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B1B" w:rsidRPr="00EB6708" w:rsidRDefault="00226B1B" w:rsidP="00226B1B">
      <w:pPr>
        <w:pStyle w:val="NormalWeb"/>
        <w:spacing w:before="0" w:beforeAutospacing="0" w:after="160" w:afterAutospacing="0"/>
        <w:rPr>
          <w:rFonts w:ascii="Arial Unicode MS" w:eastAsia="Arial Unicode MS" w:hAnsi="Arial Unicode MS" w:cs="Arial Unicode MS"/>
          <w:color w:val="000000"/>
          <w:sz w:val="28"/>
          <w:szCs w:val="28"/>
        </w:rPr>
      </w:pPr>
      <w:r w:rsidRPr="00EB6708">
        <w:rPr>
          <w:rFonts w:ascii="Arial Unicode MS" w:eastAsia="Arial Unicode MS" w:hAnsi="Arial Unicode MS" w:cs="Arial Unicode MS"/>
          <w:b/>
          <w:bCs/>
          <w:color w:val="000000"/>
          <w:sz w:val="28"/>
          <w:szCs w:val="28"/>
        </w:rPr>
        <w:t>OTEL OTOMASYON SİST</w:t>
      </w:r>
      <w:r w:rsidR="003C3A78">
        <w:rPr>
          <w:rFonts w:ascii="Arial Unicode MS" w:eastAsia="Arial Unicode MS" w:hAnsi="Arial Unicode MS" w:cs="Arial Unicode MS"/>
          <w:b/>
          <w:bCs/>
          <w:color w:val="000000"/>
          <w:sz w:val="28"/>
          <w:szCs w:val="28"/>
        </w:rPr>
        <w:t>EMLERİ VE TEKNOLOJİK GELİŞMELER</w:t>
      </w:r>
    </w:p>
    <w:p w:rsidR="00226B1B" w:rsidRPr="00EB6708" w:rsidRDefault="00EB6708" w:rsidP="00D3350E">
      <w:pPr>
        <w:pStyle w:val="NormalWeb"/>
        <w:spacing w:before="0" w:beforeAutospacing="0" w:after="140" w:afterAutospacing="0"/>
        <w:rPr>
          <w:rFonts w:ascii="Arial Unicode MS" w:eastAsia="Arial Unicode MS" w:hAnsi="Arial Unicode MS" w:cs="Arial Unicode MS"/>
          <w:bCs/>
          <w:color w:val="000000"/>
          <w:sz w:val="28"/>
          <w:szCs w:val="28"/>
        </w:rPr>
      </w:pPr>
      <w:r w:rsidRPr="00EB6708">
        <w:rPr>
          <w:rFonts w:ascii="Arial Unicode MS" w:eastAsia="Arial Unicode MS" w:hAnsi="Arial Unicode MS" w:cs="Arial Unicode MS"/>
          <w:bCs/>
          <w:color w:val="000000"/>
          <w:sz w:val="28"/>
          <w:szCs w:val="28"/>
        </w:rPr>
        <w:t>Tolga AKAGÜ</w:t>
      </w:r>
      <w:r w:rsidR="00226B1B" w:rsidRPr="00EB6708">
        <w:rPr>
          <w:rFonts w:ascii="Arial Unicode MS" w:eastAsia="Arial Unicode MS" w:hAnsi="Arial Unicode MS" w:cs="Arial Unicode MS"/>
          <w:bCs/>
          <w:color w:val="000000"/>
          <w:sz w:val="28"/>
          <w:szCs w:val="28"/>
        </w:rPr>
        <w:t>N</w:t>
      </w:r>
    </w:p>
    <w:p w:rsidR="00BA05A4" w:rsidRPr="00EB6708" w:rsidRDefault="00226B1B" w:rsidP="00EB6708">
      <w:pPr>
        <w:pStyle w:val="NormalWeb"/>
        <w:spacing w:before="0" w:beforeAutospacing="0" w:after="140" w:afterAutospacing="0"/>
        <w:rPr>
          <w:rFonts w:ascii="Arial Unicode MS" w:eastAsia="Arial Unicode MS" w:hAnsi="Arial Unicode MS" w:cs="Arial Unicode MS"/>
          <w:bCs/>
          <w:color w:val="000000"/>
          <w:sz w:val="22"/>
          <w:szCs w:val="22"/>
        </w:rPr>
      </w:pPr>
      <w:r w:rsidRPr="00EB6708">
        <w:rPr>
          <w:rFonts w:ascii="Arial Unicode MS" w:eastAsia="Arial Unicode MS" w:hAnsi="Arial Unicode MS" w:cs="Arial Unicode MS"/>
          <w:bCs/>
          <w:color w:val="000000"/>
          <w:sz w:val="22"/>
          <w:szCs w:val="22"/>
        </w:rPr>
        <w:t>İstanbul Üniversitesi, Turizm İşletmeciliği Bölümü, İstanbul</w:t>
      </w:r>
    </w:p>
    <w:p w:rsidR="00226B1B" w:rsidRPr="00EB6708" w:rsidRDefault="00226B1B" w:rsidP="00EB6708">
      <w:pPr>
        <w:pStyle w:val="NormalWeb"/>
        <w:spacing w:before="0" w:beforeAutospacing="0" w:after="140" w:afterAutospacing="0"/>
        <w:rPr>
          <w:rFonts w:ascii="Arial Unicode MS" w:eastAsia="Arial Unicode MS" w:hAnsi="Arial Unicode MS" w:cs="Arial Unicode MS"/>
          <w:bCs/>
          <w:color w:val="000000"/>
          <w:sz w:val="22"/>
          <w:szCs w:val="22"/>
        </w:rPr>
      </w:pPr>
      <w:r w:rsidRPr="00EB6708">
        <w:rPr>
          <w:rFonts w:ascii="Arial Unicode MS" w:eastAsia="Arial Unicode MS" w:hAnsi="Arial Unicode MS" w:cs="Arial Unicode MS"/>
          <w:bCs/>
          <w:color w:val="000000"/>
          <w:sz w:val="22"/>
          <w:szCs w:val="22"/>
        </w:rPr>
        <w:t>akagun@istanbul.edu.tr</w:t>
      </w:r>
    </w:p>
    <w:p w:rsidR="00BA05A4" w:rsidRPr="00EB6708" w:rsidRDefault="00226B1B" w:rsidP="00D3350E">
      <w:pPr>
        <w:pStyle w:val="NormalWeb"/>
        <w:spacing w:before="0" w:beforeAutospacing="0" w:after="140" w:afterAutospacing="0"/>
        <w:rPr>
          <w:rFonts w:ascii="Arial Unicode MS" w:eastAsia="Arial Unicode MS" w:hAnsi="Arial Unicode MS" w:cs="Arial Unicode MS"/>
          <w:b/>
          <w:bCs/>
          <w:color w:val="000000"/>
          <w:sz w:val="28"/>
          <w:szCs w:val="28"/>
        </w:rPr>
      </w:pPr>
      <w:r w:rsidRPr="00EB6708">
        <w:rPr>
          <w:rFonts w:ascii="Arial Unicode MS" w:eastAsia="Arial Unicode MS" w:hAnsi="Arial Unicode MS" w:cs="Arial Unicode MS"/>
          <w:b/>
          <w:bCs/>
          <w:color w:val="000000"/>
          <w:sz w:val="28"/>
          <w:szCs w:val="28"/>
        </w:rPr>
        <w:t>Özet</w:t>
      </w:r>
      <w:r w:rsidR="002E6DC3" w:rsidRPr="00EB6708">
        <w:rPr>
          <w:rFonts w:ascii="Arial Unicode MS" w:eastAsia="Arial Unicode MS" w:hAnsi="Arial Unicode MS" w:cs="Arial Unicode MS"/>
          <w:b/>
          <w:bCs/>
          <w:color w:val="000000"/>
          <w:sz w:val="28"/>
          <w:szCs w:val="28"/>
        </w:rPr>
        <w:t xml:space="preserve"> </w:t>
      </w:r>
    </w:p>
    <w:p w:rsidR="00BA05A4" w:rsidRPr="00EB6708" w:rsidRDefault="002E6DC3" w:rsidP="00EB6708">
      <w:pPr>
        <w:pStyle w:val="NormalWeb"/>
        <w:spacing w:before="0" w:beforeAutospacing="0" w:after="140" w:afterAutospacing="0"/>
        <w:jc w:val="both"/>
        <w:rPr>
          <w:rFonts w:ascii="Arial Unicode MS" w:eastAsia="Arial Unicode MS" w:hAnsi="Arial Unicode MS" w:cs="Arial Unicode MS"/>
          <w:b/>
          <w:bCs/>
          <w:color w:val="000000"/>
          <w:sz w:val="22"/>
          <w:szCs w:val="22"/>
        </w:rPr>
      </w:pPr>
      <w:r w:rsidRPr="00EB6708">
        <w:rPr>
          <w:rFonts w:ascii="Arial Unicode MS" w:eastAsia="Arial Unicode MS" w:hAnsi="Arial Unicode MS" w:cs="Arial Unicode MS"/>
          <w:color w:val="000000"/>
          <w:sz w:val="22"/>
          <w:szCs w:val="22"/>
        </w:rPr>
        <w:t>Türkiye'de bilgi ve otomasyon sistemlerinin kullanılması 90'lı yılların başlarında gerçekleştirmiştir.  Kullanılan sistemler bütünleşik değildir. Bu yüzden sistemler, hantal bir yapıya ve hı</w:t>
      </w:r>
      <w:r w:rsidR="00885448" w:rsidRPr="00EB6708">
        <w:rPr>
          <w:rFonts w:ascii="Arial Unicode MS" w:eastAsia="Arial Unicode MS" w:hAnsi="Arial Unicode MS" w:cs="Arial Unicode MS"/>
          <w:color w:val="000000"/>
          <w:sz w:val="22"/>
          <w:szCs w:val="22"/>
        </w:rPr>
        <w:t>za sahiptir. Bilgi güvenliği bu</w:t>
      </w:r>
      <w:r w:rsidRPr="00EB6708">
        <w:rPr>
          <w:rFonts w:ascii="Arial Unicode MS" w:eastAsia="Arial Unicode MS" w:hAnsi="Arial Unicode MS" w:cs="Arial Unicode MS"/>
          <w:color w:val="000000"/>
          <w:sz w:val="22"/>
          <w:szCs w:val="22"/>
        </w:rPr>
        <w:t xml:space="preserve">günkü teknolojiye oranla zayıftır.  Zaman içinde ileri teknoloji, donanım ve yazılım kodlama yapılarında büyük yenilikler getirmiştir. Bu durum, bilgi ve otomasyon sistemlerinde hızı, işlem </w:t>
      </w:r>
      <w:r w:rsidR="001449F6">
        <w:rPr>
          <w:rFonts w:ascii="Arial Unicode MS" w:eastAsia="Arial Unicode MS" w:hAnsi="Arial Unicode MS" w:cs="Arial Unicode MS"/>
          <w:color w:val="000000"/>
          <w:sz w:val="22"/>
          <w:szCs w:val="22"/>
        </w:rPr>
        <w:t>kalitesini ve bilgi güvenliğini</w:t>
      </w:r>
      <w:r w:rsidRPr="00EB6708">
        <w:rPr>
          <w:rFonts w:ascii="Arial Unicode MS" w:eastAsia="Arial Unicode MS" w:hAnsi="Arial Unicode MS" w:cs="Arial Unicode MS"/>
          <w:color w:val="000000"/>
          <w:sz w:val="22"/>
          <w:szCs w:val="22"/>
        </w:rPr>
        <w:t xml:space="preserve"> getirmiştir. Farklı sektörlerde faaliyet gösteren işletmeler, rekabet ortamında rakiplerine karşı üstün bir konuma gelmeleri açısından önem taşıyan bu sistemlerle çalışmaya başlamışlardır. Turizm sektöründe bilginin toplanması, ayrıştırılması, raporlanması, zamanında ve yerinde kullanılması operasyonlar için çok önemlidir. Hatalı ya da geç kullanılan bilgi operasyonu başarısız olmasına neden olacaktır. Turizm sektöründe çalışan insanların %80'i saha ortamında görev yapmaktadır. Bu yüzden mobil donanımları ve bu donanımları destekleyen bilgi otomasyon sistemlerini tercih etmektedir.</w:t>
      </w:r>
    </w:p>
    <w:p w:rsidR="00BA05A4" w:rsidRPr="00EB6708" w:rsidRDefault="002E6DC3" w:rsidP="009C1B15">
      <w:pPr>
        <w:pStyle w:val="NormalWeb"/>
        <w:spacing w:before="0" w:beforeAutospacing="0" w:after="140" w:afterAutospacing="0"/>
        <w:jc w:val="both"/>
        <w:rPr>
          <w:rFonts w:ascii="Arial Unicode MS" w:eastAsia="Arial Unicode MS" w:hAnsi="Arial Unicode MS" w:cs="Arial Unicode MS"/>
          <w:b/>
          <w:bCs/>
          <w:color w:val="000000"/>
          <w:sz w:val="22"/>
          <w:szCs w:val="22"/>
        </w:rPr>
      </w:pPr>
      <w:r w:rsidRPr="00EB6708">
        <w:rPr>
          <w:rFonts w:ascii="Arial Unicode MS" w:eastAsia="Arial Unicode MS" w:hAnsi="Arial Unicode MS" w:cs="Arial Unicode MS"/>
          <w:b/>
          <w:bCs/>
          <w:color w:val="000000"/>
          <w:sz w:val="22"/>
          <w:szCs w:val="22"/>
        </w:rPr>
        <w:t xml:space="preserve">Anahtar </w:t>
      </w:r>
      <w:proofErr w:type="gramStart"/>
      <w:r w:rsidRPr="00EB6708">
        <w:rPr>
          <w:rFonts w:ascii="Arial Unicode MS" w:eastAsia="Arial Unicode MS" w:hAnsi="Arial Unicode MS" w:cs="Arial Unicode MS"/>
          <w:b/>
          <w:bCs/>
          <w:color w:val="000000"/>
          <w:sz w:val="22"/>
          <w:szCs w:val="22"/>
        </w:rPr>
        <w:t xml:space="preserve">Sözcükler : </w:t>
      </w:r>
      <w:r w:rsidRPr="00EB6708">
        <w:rPr>
          <w:rFonts w:ascii="Arial Unicode MS" w:eastAsia="Arial Unicode MS" w:hAnsi="Arial Unicode MS" w:cs="Arial Unicode MS"/>
          <w:bCs/>
          <w:color w:val="000000"/>
          <w:sz w:val="22"/>
          <w:szCs w:val="22"/>
        </w:rPr>
        <w:t>Otel</w:t>
      </w:r>
      <w:proofErr w:type="gramEnd"/>
      <w:r w:rsidRPr="00EB6708">
        <w:rPr>
          <w:rFonts w:ascii="Arial Unicode MS" w:eastAsia="Arial Unicode MS" w:hAnsi="Arial Unicode MS" w:cs="Arial Unicode MS"/>
          <w:bCs/>
          <w:color w:val="000000"/>
          <w:sz w:val="22"/>
          <w:szCs w:val="22"/>
        </w:rPr>
        <w:t xml:space="preserve"> Otomasyon Sistemleri, </w:t>
      </w:r>
      <w:proofErr w:type="spellStart"/>
      <w:r w:rsidRPr="00EB6708">
        <w:rPr>
          <w:rFonts w:ascii="Arial Unicode MS" w:eastAsia="Arial Unicode MS" w:hAnsi="Arial Unicode MS" w:cs="Arial Unicode MS"/>
          <w:bCs/>
          <w:color w:val="000000"/>
          <w:sz w:val="22"/>
          <w:szCs w:val="22"/>
        </w:rPr>
        <w:t>Ustay</w:t>
      </w:r>
      <w:proofErr w:type="spellEnd"/>
      <w:r w:rsidRPr="00EB6708">
        <w:rPr>
          <w:rFonts w:ascii="Arial Unicode MS" w:eastAsia="Arial Unicode MS" w:hAnsi="Arial Unicode MS" w:cs="Arial Unicode MS"/>
          <w:bCs/>
          <w:color w:val="000000"/>
          <w:sz w:val="22"/>
          <w:szCs w:val="22"/>
        </w:rPr>
        <w:t xml:space="preserve">, </w:t>
      </w:r>
      <w:r w:rsidRPr="00EB6708">
        <w:rPr>
          <w:rFonts w:ascii="Arial Unicode MS" w:eastAsia="Arial Unicode MS" w:hAnsi="Arial Unicode MS" w:cs="Arial Unicode MS"/>
          <w:color w:val="000000"/>
          <w:sz w:val="22"/>
          <w:szCs w:val="22"/>
        </w:rPr>
        <w:t xml:space="preserve">IRIS </w:t>
      </w:r>
      <w:proofErr w:type="spellStart"/>
      <w:r w:rsidRPr="00EB6708">
        <w:rPr>
          <w:rFonts w:ascii="Arial Unicode MS" w:eastAsia="Arial Unicode MS" w:hAnsi="Arial Unicode MS" w:cs="Arial Unicode MS"/>
          <w:color w:val="000000"/>
          <w:sz w:val="22"/>
          <w:szCs w:val="22"/>
        </w:rPr>
        <w:t>Looby</w:t>
      </w:r>
      <w:proofErr w:type="spellEnd"/>
      <w:r w:rsidRPr="00EB6708">
        <w:rPr>
          <w:rFonts w:ascii="Arial Unicode MS" w:eastAsia="Arial Unicode MS" w:hAnsi="Arial Unicode MS" w:cs="Arial Unicode MS"/>
          <w:color w:val="000000"/>
          <w:sz w:val="22"/>
          <w:szCs w:val="22"/>
        </w:rPr>
        <w:t>, Mobil Tablet Uygulamaları</w:t>
      </w:r>
    </w:p>
    <w:p w:rsidR="002E6DC3" w:rsidRPr="00EB6708" w:rsidRDefault="002E6DC3" w:rsidP="00D3350E">
      <w:pPr>
        <w:pStyle w:val="NormalWeb"/>
        <w:spacing w:before="0" w:beforeAutospacing="0" w:after="140" w:afterAutospacing="0"/>
        <w:rPr>
          <w:rFonts w:ascii="Arial Unicode MS" w:eastAsia="Arial Unicode MS" w:hAnsi="Arial Unicode MS" w:cs="Arial Unicode MS"/>
          <w:b/>
          <w:bCs/>
          <w:color w:val="000000"/>
          <w:sz w:val="28"/>
          <w:szCs w:val="28"/>
        </w:rPr>
      </w:pPr>
      <w:r w:rsidRPr="00EB6708">
        <w:rPr>
          <w:rFonts w:ascii="Arial Unicode MS" w:eastAsia="Arial Unicode MS" w:hAnsi="Arial Unicode MS" w:cs="Arial Unicode MS"/>
          <w:b/>
          <w:bCs/>
          <w:color w:val="000000"/>
          <w:sz w:val="28"/>
          <w:szCs w:val="28"/>
        </w:rPr>
        <w:t>HOTEL AUTOMATION SYSTEMS</w:t>
      </w:r>
      <w:r w:rsidR="005B1C81">
        <w:rPr>
          <w:rFonts w:ascii="Arial Unicode MS" w:eastAsia="Arial Unicode MS" w:hAnsi="Arial Unicode MS" w:cs="Arial Unicode MS"/>
          <w:b/>
          <w:bCs/>
          <w:color w:val="000000"/>
          <w:sz w:val="28"/>
          <w:szCs w:val="28"/>
        </w:rPr>
        <w:t xml:space="preserve"> AND TECHNOLOGICAL DEVELOPMENTS</w:t>
      </w:r>
    </w:p>
    <w:p w:rsidR="002E6DC3" w:rsidRPr="00EB6708" w:rsidRDefault="002E6DC3" w:rsidP="00D3350E">
      <w:pPr>
        <w:pStyle w:val="NormalWeb"/>
        <w:spacing w:before="0" w:beforeAutospacing="0" w:after="140" w:afterAutospacing="0"/>
        <w:rPr>
          <w:rFonts w:ascii="Arial Unicode MS" w:eastAsia="Arial Unicode MS" w:hAnsi="Arial Unicode MS" w:cs="Arial Unicode MS"/>
          <w:b/>
          <w:bCs/>
          <w:color w:val="000000"/>
          <w:sz w:val="28"/>
          <w:szCs w:val="28"/>
        </w:rPr>
      </w:pPr>
      <w:proofErr w:type="spellStart"/>
      <w:r w:rsidRPr="00EB6708">
        <w:rPr>
          <w:rFonts w:ascii="Arial Unicode MS" w:eastAsia="Arial Unicode MS" w:hAnsi="Arial Unicode MS" w:cs="Arial Unicode MS"/>
          <w:b/>
          <w:bCs/>
          <w:color w:val="000000"/>
          <w:sz w:val="28"/>
          <w:szCs w:val="28"/>
        </w:rPr>
        <w:t>Abstract</w:t>
      </w:r>
      <w:proofErr w:type="spellEnd"/>
    </w:p>
    <w:p w:rsidR="00BA05A4" w:rsidRPr="00EB6708" w:rsidRDefault="00885448" w:rsidP="00EB6708">
      <w:pPr>
        <w:pStyle w:val="NormalWeb"/>
        <w:spacing w:before="0" w:beforeAutospacing="0" w:after="140" w:afterAutospacing="0"/>
        <w:jc w:val="both"/>
        <w:rPr>
          <w:rFonts w:ascii="Arial Unicode MS" w:eastAsia="Arial Unicode MS" w:hAnsi="Arial Unicode MS" w:cs="Arial Unicode MS"/>
          <w:bCs/>
          <w:color w:val="000000"/>
          <w:sz w:val="22"/>
          <w:szCs w:val="22"/>
        </w:rPr>
      </w:pPr>
      <w:proofErr w:type="spellStart"/>
      <w:r w:rsidRPr="00EB6708">
        <w:rPr>
          <w:rFonts w:ascii="Arial Unicode MS" w:eastAsia="Arial Unicode MS" w:hAnsi="Arial Unicode MS" w:cs="Arial Unicode MS"/>
          <w:bCs/>
          <w:color w:val="000000"/>
          <w:sz w:val="22"/>
          <w:szCs w:val="22"/>
        </w:rPr>
        <w:t>The</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use</w:t>
      </w:r>
      <w:proofErr w:type="spellEnd"/>
      <w:r w:rsidRPr="00EB6708">
        <w:rPr>
          <w:rFonts w:ascii="Arial Unicode MS" w:eastAsia="Arial Unicode MS" w:hAnsi="Arial Unicode MS" w:cs="Arial Unicode MS"/>
          <w:bCs/>
          <w:color w:val="000000"/>
          <w:sz w:val="22"/>
          <w:szCs w:val="22"/>
        </w:rPr>
        <w:t xml:space="preserve"> of </w:t>
      </w:r>
      <w:proofErr w:type="spellStart"/>
      <w:r w:rsidRPr="00EB6708">
        <w:rPr>
          <w:rFonts w:ascii="Arial Unicode MS" w:eastAsia="Arial Unicode MS" w:hAnsi="Arial Unicode MS" w:cs="Arial Unicode MS"/>
          <w:bCs/>
          <w:color w:val="000000"/>
          <w:sz w:val="22"/>
          <w:szCs w:val="22"/>
        </w:rPr>
        <w:t>information</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and</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automation</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system</w:t>
      </w:r>
      <w:proofErr w:type="spellEnd"/>
      <w:r w:rsidRPr="00EB6708">
        <w:rPr>
          <w:rFonts w:ascii="Arial Unicode MS" w:eastAsia="Arial Unicode MS" w:hAnsi="Arial Unicode MS" w:cs="Arial Unicode MS"/>
          <w:bCs/>
          <w:color w:val="000000"/>
          <w:sz w:val="22"/>
          <w:szCs w:val="22"/>
        </w:rPr>
        <w:t xml:space="preserve"> in </w:t>
      </w:r>
      <w:proofErr w:type="spellStart"/>
      <w:r w:rsidRPr="00EB6708">
        <w:rPr>
          <w:rFonts w:ascii="Arial Unicode MS" w:eastAsia="Arial Unicode MS" w:hAnsi="Arial Unicode MS" w:cs="Arial Unicode MS"/>
          <w:bCs/>
          <w:color w:val="000000"/>
          <w:sz w:val="22"/>
          <w:szCs w:val="22"/>
        </w:rPr>
        <w:t>Turkey</w:t>
      </w:r>
      <w:proofErr w:type="spellEnd"/>
      <w:r w:rsidRPr="00EB6708">
        <w:rPr>
          <w:rFonts w:ascii="Arial Unicode MS" w:eastAsia="Arial Unicode MS" w:hAnsi="Arial Unicode MS" w:cs="Arial Unicode MS"/>
          <w:bCs/>
          <w:color w:val="000000"/>
          <w:sz w:val="22"/>
          <w:szCs w:val="22"/>
        </w:rPr>
        <w:t xml:space="preserve"> has </w:t>
      </w:r>
      <w:proofErr w:type="spellStart"/>
      <w:r w:rsidRPr="00EB6708">
        <w:rPr>
          <w:rFonts w:ascii="Arial Unicode MS" w:eastAsia="Arial Unicode MS" w:hAnsi="Arial Unicode MS" w:cs="Arial Unicode MS"/>
          <w:bCs/>
          <w:color w:val="000000"/>
          <w:sz w:val="22"/>
          <w:szCs w:val="22"/>
        </w:rPr>
        <w:t>made</w:t>
      </w:r>
      <w:proofErr w:type="spellEnd"/>
      <w:r w:rsidRPr="00EB6708">
        <w:rPr>
          <w:rFonts w:ascii="Arial Unicode MS" w:eastAsia="Arial Unicode MS" w:hAnsi="Arial Unicode MS" w:cs="Arial Unicode MS"/>
          <w:bCs/>
          <w:color w:val="000000"/>
          <w:sz w:val="22"/>
          <w:szCs w:val="22"/>
        </w:rPr>
        <w:t xml:space="preserve"> in </w:t>
      </w:r>
      <w:proofErr w:type="spellStart"/>
      <w:r w:rsidRPr="00EB6708">
        <w:rPr>
          <w:rFonts w:ascii="Arial Unicode MS" w:eastAsia="Arial Unicode MS" w:hAnsi="Arial Unicode MS" w:cs="Arial Unicode MS"/>
          <w:bCs/>
          <w:color w:val="000000"/>
          <w:sz w:val="22"/>
          <w:szCs w:val="22"/>
        </w:rPr>
        <w:t>the</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early</w:t>
      </w:r>
      <w:proofErr w:type="spellEnd"/>
      <w:r w:rsidRPr="00EB6708">
        <w:rPr>
          <w:rFonts w:ascii="Arial Unicode MS" w:eastAsia="Arial Unicode MS" w:hAnsi="Arial Unicode MS" w:cs="Arial Unicode MS"/>
          <w:bCs/>
          <w:color w:val="000000"/>
          <w:sz w:val="22"/>
          <w:szCs w:val="22"/>
        </w:rPr>
        <w:t xml:space="preserve"> 90s. </w:t>
      </w:r>
      <w:proofErr w:type="spellStart"/>
      <w:r w:rsidRPr="00EB6708">
        <w:rPr>
          <w:rFonts w:ascii="Arial Unicode MS" w:eastAsia="Arial Unicode MS" w:hAnsi="Arial Unicode MS" w:cs="Arial Unicode MS"/>
          <w:bCs/>
          <w:color w:val="000000"/>
          <w:sz w:val="22"/>
          <w:szCs w:val="22"/>
        </w:rPr>
        <w:t>Systems</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are</w:t>
      </w:r>
      <w:proofErr w:type="spellEnd"/>
      <w:r w:rsidRPr="00EB6708">
        <w:rPr>
          <w:rFonts w:ascii="Arial Unicode MS" w:eastAsia="Arial Unicode MS" w:hAnsi="Arial Unicode MS" w:cs="Arial Unicode MS"/>
          <w:bCs/>
          <w:color w:val="000000"/>
          <w:sz w:val="22"/>
          <w:szCs w:val="22"/>
        </w:rPr>
        <w:t xml:space="preserve"> not </w:t>
      </w:r>
      <w:proofErr w:type="spellStart"/>
      <w:r w:rsidRPr="00EB6708">
        <w:rPr>
          <w:rFonts w:ascii="Arial Unicode MS" w:eastAsia="Arial Unicode MS" w:hAnsi="Arial Unicode MS" w:cs="Arial Unicode MS"/>
          <w:bCs/>
          <w:color w:val="000000"/>
          <w:sz w:val="22"/>
          <w:szCs w:val="22"/>
        </w:rPr>
        <w:t>integrated</w:t>
      </w:r>
      <w:proofErr w:type="spellEnd"/>
      <w:r w:rsidRPr="00EB6708">
        <w:rPr>
          <w:rFonts w:ascii="Arial Unicode MS" w:eastAsia="Arial Unicode MS" w:hAnsi="Arial Unicode MS" w:cs="Arial Unicode MS"/>
          <w:bCs/>
          <w:color w:val="000000"/>
          <w:sz w:val="22"/>
          <w:szCs w:val="22"/>
        </w:rPr>
        <w:t xml:space="preserve"> in </w:t>
      </w:r>
      <w:proofErr w:type="spellStart"/>
      <w:r w:rsidRPr="00EB6708">
        <w:rPr>
          <w:rFonts w:ascii="Arial Unicode MS" w:eastAsia="Arial Unicode MS" w:hAnsi="Arial Unicode MS" w:cs="Arial Unicode MS"/>
          <w:bCs/>
          <w:color w:val="000000"/>
          <w:sz w:val="22"/>
          <w:szCs w:val="22"/>
        </w:rPr>
        <w:t>use</w:t>
      </w:r>
      <w:proofErr w:type="spellEnd"/>
      <w:r w:rsidRPr="00EB6708">
        <w:rPr>
          <w:rFonts w:ascii="Arial Unicode MS" w:eastAsia="Arial Unicode MS" w:hAnsi="Arial Unicode MS" w:cs="Arial Unicode MS"/>
          <w:bCs/>
          <w:color w:val="000000"/>
          <w:sz w:val="22"/>
          <w:szCs w:val="22"/>
        </w:rPr>
        <w:t>.</w:t>
      </w:r>
      <w:r w:rsidRPr="00EB6708">
        <w:rPr>
          <w:rFonts w:ascii="Arial Unicode MS" w:eastAsia="Arial Unicode MS" w:hAnsi="Arial Unicode MS" w:cs="Arial Unicode MS"/>
        </w:rPr>
        <w:t xml:space="preserve"> </w:t>
      </w:r>
      <w:proofErr w:type="spellStart"/>
      <w:r w:rsidRPr="00EB6708">
        <w:rPr>
          <w:rFonts w:ascii="Arial Unicode MS" w:eastAsia="Arial Unicode MS" w:hAnsi="Arial Unicode MS" w:cs="Arial Unicode MS"/>
          <w:bCs/>
          <w:color w:val="000000"/>
          <w:sz w:val="22"/>
          <w:szCs w:val="22"/>
        </w:rPr>
        <w:t>Therefore</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systems</w:t>
      </w:r>
      <w:proofErr w:type="spellEnd"/>
      <w:r w:rsidRPr="00EB6708">
        <w:rPr>
          <w:rFonts w:ascii="Arial Unicode MS" w:eastAsia="Arial Unicode MS" w:hAnsi="Arial Unicode MS" w:cs="Arial Unicode MS"/>
          <w:bCs/>
          <w:color w:val="000000"/>
          <w:sz w:val="22"/>
          <w:szCs w:val="22"/>
        </w:rPr>
        <w:t xml:space="preserve">, a </w:t>
      </w:r>
      <w:proofErr w:type="spellStart"/>
      <w:r w:rsidRPr="00EB6708">
        <w:rPr>
          <w:rFonts w:ascii="Arial Unicode MS" w:eastAsia="Arial Unicode MS" w:hAnsi="Arial Unicode MS" w:cs="Arial Unicode MS"/>
          <w:bCs/>
          <w:color w:val="000000"/>
          <w:sz w:val="22"/>
          <w:szCs w:val="22"/>
        </w:rPr>
        <w:t>cumbersome</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structure</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and</w:t>
      </w:r>
      <w:proofErr w:type="spellEnd"/>
      <w:r w:rsidRPr="00EB6708">
        <w:rPr>
          <w:rFonts w:ascii="Arial Unicode MS" w:eastAsia="Arial Unicode MS" w:hAnsi="Arial Unicode MS" w:cs="Arial Unicode MS"/>
          <w:bCs/>
          <w:color w:val="000000"/>
          <w:sz w:val="22"/>
          <w:szCs w:val="22"/>
        </w:rPr>
        <w:t xml:space="preserve"> a </w:t>
      </w:r>
      <w:proofErr w:type="spellStart"/>
      <w:r w:rsidRPr="00EB6708">
        <w:rPr>
          <w:rFonts w:ascii="Arial Unicode MS" w:eastAsia="Arial Unicode MS" w:hAnsi="Arial Unicode MS" w:cs="Arial Unicode MS"/>
          <w:bCs/>
          <w:color w:val="000000"/>
          <w:sz w:val="22"/>
          <w:szCs w:val="22"/>
        </w:rPr>
        <w:t>low</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speed</w:t>
      </w:r>
      <w:proofErr w:type="spellEnd"/>
      <w:r w:rsidRPr="00EB6708">
        <w:rPr>
          <w:rFonts w:ascii="Arial Unicode MS" w:eastAsia="Arial Unicode MS" w:hAnsi="Arial Unicode MS" w:cs="Arial Unicode MS"/>
          <w:bCs/>
          <w:color w:val="000000"/>
          <w:sz w:val="22"/>
          <w:szCs w:val="22"/>
        </w:rPr>
        <w:t xml:space="preserve">. Information </w:t>
      </w:r>
      <w:proofErr w:type="spellStart"/>
      <w:r w:rsidRPr="00EB6708">
        <w:rPr>
          <w:rFonts w:ascii="Arial Unicode MS" w:eastAsia="Arial Unicode MS" w:hAnsi="Arial Unicode MS" w:cs="Arial Unicode MS"/>
          <w:bCs/>
          <w:color w:val="000000"/>
          <w:sz w:val="22"/>
          <w:szCs w:val="22"/>
        </w:rPr>
        <w:t>security</w:t>
      </w:r>
      <w:proofErr w:type="spellEnd"/>
      <w:r w:rsidRPr="00EB6708">
        <w:rPr>
          <w:rFonts w:ascii="Arial Unicode MS" w:eastAsia="Arial Unicode MS" w:hAnsi="Arial Unicode MS" w:cs="Arial Unicode MS"/>
          <w:bCs/>
          <w:color w:val="000000"/>
          <w:sz w:val="22"/>
          <w:szCs w:val="22"/>
        </w:rPr>
        <w:t xml:space="preserve"> is </w:t>
      </w:r>
      <w:proofErr w:type="spellStart"/>
      <w:r w:rsidRPr="00EB6708">
        <w:rPr>
          <w:rFonts w:ascii="Arial Unicode MS" w:eastAsia="Arial Unicode MS" w:hAnsi="Arial Unicode MS" w:cs="Arial Unicode MS"/>
          <w:bCs/>
          <w:color w:val="000000"/>
          <w:sz w:val="22"/>
          <w:szCs w:val="22"/>
        </w:rPr>
        <w:t>weak</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compared</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to</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today's</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technology</w:t>
      </w:r>
      <w:proofErr w:type="spellEnd"/>
      <w:r w:rsidRPr="00EB6708">
        <w:rPr>
          <w:rFonts w:ascii="Arial Unicode MS" w:eastAsia="Arial Unicode MS" w:hAnsi="Arial Unicode MS" w:cs="Arial Unicode MS"/>
          <w:bCs/>
          <w:color w:val="000000"/>
          <w:sz w:val="22"/>
          <w:szCs w:val="22"/>
        </w:rPr>
        <w:t xml:space="preserve">. Advanced </w:t>
      </w:r>
      <w:proofErr w:type="spellStart"/>
      <w:r w:rsidRPr="00EB6708">
        <w:rPr>
          <w:rFonts w:ascii="Arial Unicode MS" w:eastAsia="Arial Unicode MS" w:hAnsi="Arial Unicode MS" w:cs="Arial Unicode MS"/>
          <w:bCs/>
          <w:color w:val="000000"/>
          <w:sz w:val="22"/>
          <w:szCs w:val="22"/>
        </w:rPr>
        <w:t>technology</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systems</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to</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speed</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the</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process</w:t>
      </w:r>
      <w:proofErr w:type="spellEnd"/>
      <w:r w:rsidRPr="00EB6708">
        <w:rPr>
          <w:rFonts w:ascii="Arial Unicode MS" w:eastAsia="Arial Unicode MS" w:hAnsi="Arial Unicode MS" w:cs="Arial Unicode MS"/>
          <w:bCs/>
          <w:color w:val="000000"/>
          <w:sz w:val="22"/>
          <w:szCs w:val="22"/>
        </w:rPr>
        <w:t xml:space="preserve"> has </w:t>
      </w:r>
      <w:proofErr w:type="spellStart"/>
      <w:r w:rsidRPr="00EB6708">
        <w:rPr>
          <w:rFonts w:ascii="Arial Unicode MS" w:eastAsia="Arial Unicode MS" w:hAnsi="Arial Unicode MS" w:cs="Arial Unicode MS"/>
          <w:bCs/>
          <w:color w:val="000000"/>
          <w:sz w:val="22"/>
          <w:szCs w:val="22"/>
        </w:rPr>
        <w:t>brought</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quality</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and</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information</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security</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Tourism</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industry</w:t>
      </w:r>
      <w:proofErr w:type="spellEnd"/>
      <w:r w:rsidRPr="00EB6708">
        <w:rPr>
          <w:rFonts w:ascii="Arial Unicode MS" w:eastAsia="Arial Unicode MS" w:hAnsi="Arial Unicode MS" w:cs="Arial Unicode MS"/>
          <w:bCs/>
          <w:color w:val="000000"/>
          <w:sz w:val="22"/>
          <w:szCs w:val="22"/>
        </w:rPr>
        <w:t xml:space="preserve"> in </w:t>
      </w:r>
      <w:proofErr w:type="spellStart"/>
      <w:r w:rsidRPr="00EB6708">
        <w:rPr>
          <w:rFonts w:ascii="Arial Unicode MS" w:eastAsia="Arial Unicode MS" w:hAnsi="Arial Unicode MS" w:cs="Arial Unicode MS"/>
          <w:bCs/>
          <w:color w:val="000000"/>
          <w:sz w:val="22"/>
          <w:szCs w:val="22"/>
        </w:rPr>
        <w:t>the</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collection</w:t>
      </w:r>
      <w:proofErr w:type="spellEnd"/>
      <w:r w:rsidRPr="00EB6708">
        <w:rPr>
          <w:rFonts w:ascii="Arial Unicode MS" w:eastAsia="Arial Unicode MS" w:hAnsi="Arial Unicode MS" w:cs="Arial Unicode MS"/>
          <w:bCs/>
          <w:color w:val="000000"/>
          <w:sz w:val="22"/>
          <w:szCs w:val="22"/>
        </w:rPr>
        <w:t xml:space="preserve"> of </w:t>
      </w:r>
      <w:proofErr w:type="spellStart"/>
      <w:r w:rsidRPr="00EB6708">
        <w:rPr>
          <w:rFonts w:ascii="Arial Unicode MS" w:eastAsia="Arial Unicode MS" w:hAnsi="Arial Unicode MS" w:cs="Arial Unicode MS"/>
          <w:bCs/>
          <w:color w:val="000000"/>
          <w:sz w:val="22"/>
          <w:szCs w:val="22"/>
        </w:rPr>
        <w:t>information</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separation</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reporting</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use</w:t>
      </w:r>
      <w:proofErr w:type="spellEnd"/>
      <w:r w:rsidRPr="00EB6708">
        <w:rPr>
          <w:rFonts w:ascii="Arial Unicode MS" w:eastAsia="Arial Unicode MS" w:hAnsi="Arial Unicode MS" w:cs="Arial Unicode MS"/>
          <w:bCs/>
          <w:color w:val="000000"/>
          <w:sz w:val="22"/>
          <w:szCs w:val="22"/>
        </w:rPr>
        <w:t xml:space="preserve"> of time </w:t>
      </w:r>
      <w:proofErr w:type="spellStart"/>
      <w:r w:rsidRPr="00EB6708">
        <w:rPr>
          <w:rFonts w:ascii="Arial Unicode MS" w:eastAsia="Arial Unicode MS" w:hAnsi="Arial Unicode MS" w:cs="Arial Unicode MS"/>
          <w:bCs/>
          <w:color w:val="000000"/>
          <w:sz w:val="22"/>
          <w:szCs w:val="22"/>
        </w:rPr>
        <w:t>and</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place</w:t>
      </w:r>
      <w:proofErr w:type="spellEnd"/>
      <w:r w:rsidRPr="00EB6708">
        <w:rPr>
          <w:rFonts w:ascii="Arial Unicode MS" w:eastAsia="Arial Unicode MS" w:hAnsi="Arial Unicode MS" w:cs="Arial Unicode MS"/>
          <w:bCs/>
          <w:color w:val="000000"/>
          <w:sz w:val="22"/>
          <w:szCs w:val="22"/>
        </w:rPr>
        <w:t xml:space="preserve"> is </w:t>
      </w:r>
      <w:proofErr w:type="spellStart"/>
      <w:r w:rsidRPr="00EB6708">
        <w:rPr>
          <w:rFonts w:ascii="Arial Unicode MS" w:eastAsia="Arial Unicode MS" w:hAnsi="Arial Unicode MS" w:cs="Arial Unicode MS"/>
          <w:bCs/>
          <w:color w:val="000000"/>
          <w:sz w:val="22"/>
          <w:szCs w:val="22"/>
        </w:rPr>
        <w:t>very</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important</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for</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the</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operation</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Incorrect</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or</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late</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used</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information</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the</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operation</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will</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cause</w:t>
      </w:r>
      <w:proofErr w:type="spellEnd"/>
      <w:r w:rsidRPr="00EB6708">
        <w:rPr>
          <w:rFonts w:ascii="Arial Unicode MS" w:eastAsia="Arial Unicode MS" w:hAnsi="Arial Unicode MS" w:cs="Arial Unicode MS"/>
          <w:bCs/>
          <w:color w:val="000000"/>
          <w:sz w:val="22"/>
          <w:szCs w:val="22"/>
        </w:rPr>
        <w:t xml:space="preserve"> it </w:t>
      </w:r>
      <w:proofErr w:type="spellStart"/>
      <w:r w:rsidRPr="00EB6708">
        <w:rPr>
          <w:rFonts w:ascii="Arial Unicode MS" w:eastAsia="Arial Unicode MS" w:hAnsi="Arial Unicode MS" w:cs="Arial Unicode MS"/>
          <w:bCs/>
          <w:color w:val="000000"/>
          <w:sz w:val="22"/>
          <w:szCs w:val="22"/>
        </w:rPr>
        <w:t>to</w:t>
      </w:r>
      <w:proofErr w:type="spellEnd"/>
      <w:r w:rsidRPr="00EB6708">
        <w:rPr>
          <w:rFonts w:ascii="Arial Unicode MS" w:eastAsia="Arial Unicode MS" w:hAnsi="Arial Unicode MS" w:cs="Arial Unicode MS"/>
          <w:bCs/>
          <w:color w:val="000000"/>
          <w:sz w:val="22"/>
          <w:szCs w:val="22"/>
        </w:rPr>
        <w:t xml:space="preserve"> fail. 80% of </w:t>
      </w:r>
      <w:proofErr w:type="spellStart"/>
      <w:r w:rsidRPr="00EB6708">
        <w:rPr>
          <w:rFonts w:ascii="Arial Unicode MS" w:eastAsia="Arial Unicode MS" w:hAnsi="Arial Unicode MS" w:cs="Arial Unicode MS"/>
          <w:bCs/>
          <w:color w:val="000000"/>
          <w:sz w:val="22"/>
          <w:szCs w:val="22"/>
        </w:rPr>
        <w:t>people</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working</w:t>
      </w:r>
      <w:proofErr w:type="spellEnd"/>
      <w:r w:rsidRPr="00EB6708">
        <w:rPr>
          <w:rFonts w:ascii="Arial Unicode MS" w:eastAsia="Arial Unicode MS" w:hAnsi="Arial Unicode MS" w:cs="Arial Unicode MS"/>
          <w:bCs/>
          <w:color w:val="000000"/>
          <w:sz w:val="22"/>
          <w:szCs w:val="22"/>
        </w:rPr>
        <w:t xml:space="preserve"> in </w:t>
      </w:r>
      <w:proofErr w:type="spellStart"/>
      <w:r w:rsidRPr="00EB6708">
        <w:rPr>
          <w:rFonts w:ascii="Arial Unicode MS" w:eastAsia="Arial Unicode MS" w:hAnsi="Arial Unicode MS" w:cs="Arial Unicode MS"/>
          <w:bCs/>
          <w:color w:val="000000"/>
          <w:sz w:val="22"/>
          <w:szCs w:val="22"/>
        </w:rPr>
        <w:t>the</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tourism</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sector</w:t>
      </w:r>
      <w:proofErr w:type="spellEnd"/>
      <w:r w:rsidRPr="00EB6708">
        <w:rPr>
          <w:rFonts w:ascii="Arial Unicode MS" w:eastAsia="Arial Unicode MS" w:hAnsi="Arial Unicode MS" w:cs="Arial Unicode MS"/>
          <w:bCs/>
          <w:color w:val="000000"/>
          <w:sz w:val="22"/>
          <w:szCs w:val="22"/>
        </w:rPr>
        <w:t xml:space="preserve"> has </w:t>
      </w:r>
      <w:proofErr w:type="spellStart"/>
      <w:r w:rsidRPr="00EB6708">
        <w:rPr>
          <w:rFonts w:ascii="Arial Unicode MS" w:eastAsia="Arial Unicode MS" w:hAnsi="Arial Unicode MS" w:cs="Arial Unicode MS"/>
          <w:bCs/>
          <w:color w:val="000000"/>
          <w:sz w:val="22"/>
          <w:szCs w:val="22"/>
        </w:rPr>
        <w:t>been</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working</w:t>
      </w:r>
      <w:proofErr w:type="spellEnd"/>
      <w:r w:rsidRPr="00EB6708">
        <w:rPr>
          <w:rFonts w:ascii="Arial Unicode MS" w:eastAsia="Arial Unicode MS" w:hAnsi="Arial Unicode MS" w:cs="Arial Unicode MS"/>
          <w:bCs/>
          <w:color w:val="000000"/>
          <w:sz w:val="22"/>
          <w:szCs w:val="22"/>
        </w:rPr>
        <w:t xml:space="preserve"> in </w:t>
      </w:r>
      <w:proofErr w:type="spellStart"/>
      <w:r w:rsidRPr="00EB6708">
        <w:rPr>
          <w:rFonts w:ascii="Arial Unicode MS" w:eastAsia="Arial Unicode MS" w:hAnsi="Arial Unicode MS" w:cs="Arial Unicode MS"/>
          <w:bCs/>
          <w:color w:val="000000"/>
          <w:sz w:val="22"/>
          <w:szCs w:val="22"/>
        </w:rPr>
        <w:t>the</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field</w:t>
      </w:r>
      <w:proofErr w:type="spellEnd"/>
      <w:r w:rsidRPr="00EB6708">
        <w:rPr>
          <w:rFonts w:ascii="Arial Unicode MS" w:eastAsia="Arial Unicode MS" w:hAnsi="Arial Unicode MS" w:cs="Arial Unicode MS"/>
          <w:bCs/>
          <w:color w:val="000000"/>
          <w:sz w:val="22"/>
          <w:szCs w:val="22"/>
        </w:rPr>
        <w:t xml:space="preserve"> of </w:t>
      </w:r>
      <w:proofErr w:type="spellStart"/>
      <w:r w:rsidRPr="00EB6708">
        <w:rPr>
          <w:rFonts w:ascii="Arial Unicode MS" w:eastAsia="Arial Unicode MS" w:hAnsi="Arial Unicode MS" w:cs="Arial Unicode MS"/>
          <w:bCs/>
          <w:color w:val="000000"/>
          <w:sz w:val="22"/>
          <w:szCs w:val="22"/>
        </w:rPr>
        <w:t>environment</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Therefore</w:t>
      </w:r>
      <w:proofErr w:type="spellEnd"/>
      <w:r w:rsidRPr="00EB6708">
        <w:rPr>
          <w:rFonts w:ascii="Arial Unicode MS" w:eastAsia="Arial Unicode MS" w:hAnsi="Arial Unicode MS" w:cs="Arial Unicode MS"/>
          <w:bCs/>
          <w:color w:val="000000"/>
          <w:sz w:val="22"/>
          <w:szCs w:val="22"/>
        </w:rPr>
        <w:t xml:space="preserve">, it is </w:t>
      </w:r>
      <w:proofErr w:type="spellStart"/>
      <w:r w:rsidRPr="00EB6708">
        <w:rPr>
          <w:rFonts w:ascii="Arial Unicode MS" w:eastAsia="Arial Unicode MS" w:hAnsi="Arial Unicode MS" w:cs="Arial Unicode MS"/>
          <w:bCs/>
          <w:color w:val="000000"/>
          <w:sz w:val="22"/>
          <w:szCs w:val="22"/>
        </w:rPr>
        <w:t>preferred</w:t>
      </w:r>
      <w:proofErr w:type="spellEnd"/>
      <w:r w:rsidRPr="00EB6708">
        <w:rPr>
          <w:rFonts w:ascii="Arial Unicode MS" w:eastAsia="Arial Unicode MS" w:hAnsi="Arial Unicode MS" w:cs="Arial Unicode MS"/>
          <w:bCs/>
          <w:color w:val="000000"/>
          <w:sz w:val="22"/>
          <w:szCs w:val="22"/>
        </w:rPr>
        <w:t xml:space="preserve"> mobile </w:t>
      </w:r>
      <w:proofErr w:type="spellStart"/>
      <w:r w:rsidRPr="00EB6708">
        <w:rPr>
          <w:rFonts w:ascii="Arial Unicode MS" w:eastAsia="Arial Unicode MS" w:hAnsi="Arial Unicode MS" w:cs="Arial Unicode MS"/>
          <w:bCs/>
          <w:color w:val="000000"/>
          <w:sz w:val="22"/>
          <w:szCs w:val="22"/>
        </w:rPr>
        <w:t>equipment</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and</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information</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systems</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that</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support</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the</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automation</w:t>
      </w:r>
      <w:proofErr w:type="spellEnd"/>
      <w:r w:rsidRPr="00EB6708">
        <w:rPr>
          <w:rFonts w:ascii="Arial Unicode MS" w:eastAsia="Arial Unicode MS" w:hAnsi="Arial Unicode MS" w:cs="Arial Unicode MS"/>
          <w:bCs/>
          <w:color w:val="000000"/>
          <w:sz w:val="22"/>
          <w:szCs w:val="22"/>
        </w:rPr>
        <w:t xml:space="preserve"> </w:t>
      </w:r>
      <w:proofErr w:type="spellStart"/>
      <w:r w:rsidRPr="00EB6708">
        <w:rPr>
          <w:rFonts w:ascii="Arial Unicode MS" w:eastAsia="Arial Unicode MS" w:hAnsi="Arial Unicode MS" w:cs="Arial Unicode MS"/>
          <w:bCs/>
          <w:color w:val="000000"/>
          <w:sz w:val="22"/>
          <w:szCs w:val="22"/>
        </w:rPr>
        <w:t>equipment</w:t>
      </w:r>
      <w:proofErr w:type="spellEnd"/>
      <w:r w:rsidRPr="00EB6708">
        <w:rPr>
          <w:rFonts w:ascii="Arial Unicode MS" w:eastAsia="Arial Unicode MS" w:hAnsi="Arial Unicode MS" w:cs="Arial Unicode MS"/>
          <w:bCs/>
          <w:color w:val="000000"/>
          <w:sz w:val="22"/>
          <w:szCs w:val="22"/>
        </w:rPr>
        <w:t>.</w:t>
      </w:r>
    </w:p>
    <w:p w:rsidR="00BA05A4" w:rsidRDefault="00BA05A4" w:rsidP="00D3350E">
      <w:pPr>
        <w:pStyle w:val="NormalWeb"/>
        <w:spacing w:before="0" w:beforeAutospacing="0" w:after="140" w:afterAutospacing="0"/>
        <w:rPr>
          <w:rFonts w:ascii="Arial" w:hAnsi="Arial" w:cs="Arial"/>
          <w:b/>
          <w:bCs/>
          <w:color w:val="000000"/>
          <w:sz w:val="28"/>
          <w:szCs w:val="28"/>
        </w:rPr>
      </w:pPr>
    </w:p>
    <w:p w:rsidR="00BA05A4" w:rsidRPr="009C1B15" w:rsidRDefault="00885448" w:rsidP="009C1B15">
      <w:pPr>
        <w:pStyle w:val="NormalWeb"/>
        <w:spacing w:before="0" w:beforeAutospacing="0" w:after="140" w:afterAutospacing="0"/>
        <w:jc w:val="both"/>
        <w:rPr>
          <w:rFonts w:ascii="Arial" w:hAnsi="Arial" w:cs="Arial"/>
          <w:bCs/>
          <w:color w:val="000000"/>
          <w:sz w:val="22"/>
          <w:szCs w:val="22"/>
        </w:rPr>
      </w:pPr>
      <w:proofErr w:type="spellStart"/>
      <w:r>
        <w:rPr>
          <w:rFonts w:ascii="Arial" w:hAnsi="Arial" w:cs="Arial"/>
          <w:b/>
          <w:bCs/>
          <w:color w:val="000000"/>
          <w:sz w:val="28"/>
          <w:szCs w:val="28"/>
        </w:rPr>
        <w:t>Keywords</w:t>
      </w:r>
      <w:proofErr w:type="spellEnd"/>
      <w:r>
        <w:rPr>
          <w:rFonts w:ascii="Arial" w:hAnsi="Arial" w:cs="Arial"/>
          <w:b/>
          <w:bCs/>
          <w:color w:val="000000"/>
          <w:sz w:val="28"/>
          <w:szCs w:val="28"/>
        </w:rPr>
        <w:t xml:space="preserve">: </w:t>
      </w:r>
      <w:r w:rsidRPr="009C1B15">
        <w:rPr>
          <w:rFonts w:ascii="Arial" w:hAnsi="Arial" w:cs="Arial"/>
          <w:bCs/>
          <w:color w:val="000000"/>
          <w:sz w:val="22"/>
          <w:szCs w:val="22"/>
        </w:rPr>
        <w:t xml:space="preserve">Hotel </w:t>
      </w:r>
      <w:proofErr w:type="spellStart"/>
      <w:r w:rsidRPr="009C1B15">
        <w:rPr>
          <w:rFonts w:ascii="Arial" w:hAnsi="Arial" w:cs="Arial"/>
          <w:bCs/>
          <w:color w:val="000000"/>
          <w:sz w:val="22"/>
          <w:szCs w:val="22"/>
        </w:rPr>
        <w:t>Automation</w:t>
      </w:r>
      <w:proofErr w:type="spellEnd"/>
      <w:r w:rsidRPr="009C1B15">
        <w:rPr>
          <w:rFonts w:ascii="Arial" w:hAnsi="Arial" w:cs="Arial"/>
          <w:bCs/>
          <w:color w:val="000000"/>
          <w:sz w:val="22"/>
          <w:szCs w:val="22"/>
        </w:rPr>
        <w:t xml:space="preserve"> </w:t>
      </w:r>
      <w:proofErr w:type="spellStart"/>
      <w:r w:rsidRPr="009C1B15">
        <w:rPr>
          <w:rFonts w:ascii="Arial" w:hAnsi="Arial" w:cs="Arial"/>
          <w:bCs/>
          <w:color w:val="000000"/>
          <w:sz w:val="22"/>
          <w:szCs w:val="22"/>
        </w:rPr>
        <w:t>Systems</w:t>
      </w:r>
      <w:proofErr w:type="spellEnd"/>
      <w:r w:rsidRPr="009C1B15">
        <w:rPr>
          <w:rFonts w:ascii="Arial" w:hAnsi="Arial" w:cs="Arial"/>
          <w:bCs/>
          <w:color w:val="000000"/>
          <w:sz w:val="22"/>
          <w:szCs w:val="22"/>
        </w:rPr>
        <w:t>,</w:t>
      </w:r>
      <w:r w:rsidR="009C1B15" w:rsidRPr="009C1B15">
        <w:rPr>
          <w:rFonts w:ascii="Arial" w:hAnsi="Arial" w:cs="Arial"/>
          <w:bCs/>
          <w:color w:val="000000"/>
          <w:sz w:val="22"/>
          <w:szCs w:val="22"/>
        </w:rPr>
        <w:t xml:space="preserve"> </w:t>
      </w:r>
      <w:proofErr w:type="spellStart"/>
      <w:r w:rsidR="009C1B15" w:rsidRPr="009C1B15">
        <w:rPr>
          <w:rFonts w:ascii="Arial" w:hAnsi="Arial" w:cs="Arial"/>
          <w:bCs/>
          <w:color w:val="000000"/>
          <w:sz w:val="22"/>
          <w:szCs w:val="22"/>
        </w:rPr>
        <w:t>Ustay</w:t>
      </w:r>
      <w:proofErr w:type="spellEnd"/>
      <w:r w:rsidR="009C1B15" w:rsidRPr="009C1B15">
        <w:rPr>
          <w:rFonts w:ascii="Arial" w:hAnsi="Arial" w:cs="Arial"/>
          <w:bCs/>
          <w:color w:val="000000"/>
          <w:sz w:val="22"/>
          <w:szCs w:val="22"/>
        </w:rPr>
        <w:t xml:space="preserve">, </w:t>
      </w:r>
      <w:r w:rsidR="009C1B15" w:rsidRPr="009C1B15">
        <w:rPr>
          <w:rFonts w:ascii="Arial" w:hAnsi="Arial" w:cs="Arial"/>
          <w:color w:val="000000"/>
          <w:sz w:val="22"/>
          <w:szCs w:val="22"/>
        </w:rPr>
        <w:t xml:space="preserve">IRIS </w:t>
      </w:r>
      <w:proofErr w:type="spellStart"/>
      <w:proofErr w:type="gramStart"/>
      <w:r w:rsidR="009C1B15" w:rsidRPr="009C1B15">
        <w:rPr>
          <w:rFonts w:ascii="Arial" w:hAnsi="Arial" w:cs="Arial"/>
          <w:color w:val="000000"/>
          <w:sz w:val="22"/>
          <w:szCs w:val="22"/>
        </w:rPr>
        <w:t>Looby,</w:t>
      </w:r>
      <w:r w:rsidRPr="009C1B15">
        <w:rPr>
          <w:rFonts w:ascii="Arial" w:hAnsi="Arial" w:cs="Arial"/>
          <w:bCs/>
          <w:color w:val="000000"/>
          <w:sz w:val="22"/>
          <w:szCs w:val="22"/>
        </w:rPr>
        <w:t>Mobile</w:t>
      </w:r>
      <w:proofErr w:type="spellEnd"/>
      <w:proofErr w:type="gramEnd"/>
      <w:r w:rsidRPr="009C1B15">
        <w:rPr>
          <w:rFonts w:ascii="Arial" w:hAnsi="Arial" w:cs="Arial"/>
          <w:bCs/>
          <w:color w:val="000000"/>
          <w:sz w:val="22"/>
          <w:szCs w:val="22"/>
        </w:rPr>
        <w:t xml:space="preserve"> Tablet Applications.</w:t>
      </w:r>
    </w:p>
    <w:p w:rsidR="00EB6708" w:rsidRDefault="00EB6708" w:rsidP="00D3350E">
      <w:pPr>
        <w:pStyle w:val="NormalWeb"/>
        <w:spacing w:before="0" w:beforeAutospacing="0" w:after="140" w:afterAutospacing="0"/>
        <w:rPr>
          <w:rFonts w:ascii="Arial" w:hAnsi="Arial" w:cs="Arial"/>
          <w:b/>
          <w:bCs/>
          <w:color w:val="000000"/>
          <w:sz w:val="28"/>
          <w:szCs w:val="28"/>
        </w:rPr>
        <w:sectPr w:rsidR="00EB6708">
          <w:pgSz w:w="11906" w:h="16838"/>
          <w:pgMar w:top="1417" w:right="1417" w:bottom="1417" w:left="1417" w:header="708" w:footer="708" w:gutter="0"/>
          <w:cols w:space="708"/>
          <w:docGrid w:linePitch="360"/>
        </w:sectPr>
      </w:pPr>
    </w:p>
    <w:p w:rsidR="00D3350E" w:rsidRPr="00226B1B" w:rsidRDefault="00D3350E" w:rsidP="00D3350E">
      <w:pPr>
        <w:pStyle w:val="NormalWeb"/>
        <w:spacing w:before="0" w:beforeAutospacing="0" w:after="140" w:afterAutospacing="0"/>
        <w:rPr>
          <w:rFonts w:ascii="Arial" w:hAnsi="Arial" w:cs="Arial"/>
          <w:color w:val="000000"/>
          <w:sz w:val="28"/>
          <w:szCs w:val="28"/>
        </w:rPr>
      </w:pPr>
      <w:r w:rsidRPr="00226B1B">
        <w:rPr>
          <w:rFonts w:ascii="Arial" w:hAnsi="Arial" w:cs="Arial"/>
          <w:b/>
          <w:bCs/>
          <w:color w:val="000000"/>
          <w:sz w:val="28"/>
          <w:szCs w:val="28"/>
        </w:rPr>
        <w:lastRenderedPageBreak/>
        <w:t>Giriş</w:t>
      </w:r>
    </w:p>
    <w:p w:rsidR="0056757F" w:rsidRPr="000A3B7D" w:rsidRDefault="00D3350E" w:rsidP="00362A28">
      <w:pPr>
        <w:pStyle w:val="NormalWeb"/>
        <w:spacing w:before="0" w:beforeAutospacing="0" w:after="140" w:afterAutospacing="0"/>
        <w:jc w:val="both"/>
        <w:rPr>
          <w:rFonts w:ascii="Arial Unicode MS" w:eastAsia="Arial Unicode MS" w:hAnsi="Arial Unicode MS" w:cs="Arial Unicode MS"/>
          <w:color w:val="000000"/>
          <w:sz w:val="22"/>
          <w:szCs w:val="22"/>
        </w:rPr>
      </w:pPr>
      <w:r w:rsidRPr="000A3B7D">
        <w:rPr>
          <w:rFonts w:ascii="Arial Unicode MS" w:eastAsia="Arial Unicode MS" w:hAnsi="Arial Unicode MS" w:cs="Arial Unicode MS"/>
          <w:color w:val="000000"/>
          <w:sz w:val="22"/>
          <w:szCs w:val="22"/>
        </w:rPr>
        <w:t>Dünyamız, "bilgi çağı" olarak adlandırılan bir çağın içindedir. Bu zaman diliminde küreselleşmeye bağlı olarak siyasi sınırlar ortadan kalkmaktadır. Ortak çıkar, sermaye gruplarını bir çatı altında birleştirmektedir. Bunun sonucu olarak rekabet, bölgesel boyuttan küresel boyuta taşınmıştır. Rekabet ortamlarında bilgi kirliliğinin çok fazla ve yaygın olması da doğaldır. Kurumların, rekabet ortamında başarılı olmaları, varlıklarını sürdürebilmeleri için ancak</w:t>
      </w:r>
      <w:r w:rsidR="00E14BB9" w:rsidRPr="000A3B7D">
        <w:rPr>
          <w:rFonts w:ascii="Arial Unicode MS" w:eastAsia="Arial Unicode MS" w:hAnsi="Arial Unicode MS" w:cs="Arial Unicode MS"/>
          <w:color w:val="000000"/>
          <w:sz w:val="22"/>
          <w:szCs w:val="22"/>
        </w:rPr>
        <w:t>,</w:t>
      </w:r>
      <w:r w:rsidRPr="000A3B7D">
        <w:rPr>
          <w:rFonts w:ascii="Arial Unicode MS" w:eastAsia="Arial Unicode MS" w:hAnsi="Arial Unicode MS" w:cs="Arial Unicode MS"/>
          <w:color w:val="000000"/>
          <w:sz w:val="22"/>
          <w:szCs w:val="22"/>
        </w:rPr>
        <w:t xml:space="preserve"> temiz, nitelikli bilgiye ulaşmaları ile mümkündür. Elde edilen bilginin işlenmesi ve raporlanması,  bilişim teknolojileri ile desteklenmelidir. </w:t>
      </w:r>
      <w:r w:rsidR="0056757F" w:rsidRPr="000A3B7D">
        <w:rPr>
          <w:rFonts w:ascii="Arial Unicode MS" w:eastAsia="Arial Unicode MS" w:hAnsi="Arial Unicode MS" w:cs="Arial Unicode MS"/>
          <w:color w:val="000000"/>
          <w:sz w:val="22"/>
          <w:szCs w:val="22"/>
        </w:rPr>
        <w:t>“Teknolojik değişimin bizzat kendisi maliyetleri düşürür ya da farklılaşma sağlar ve işletmenin teknolojik liderliği devamlı olursa rekabetçi üstünlüğe neden olabilir.</w:t>
      </w:r>
      <w:r w:rsidR="0056757F" w:rsidRPr="000A3B7D">
        <w:rPr>
          <w:rFonts w:ascii="Arial Unicode MS" w:eastAsia="Arial Unicode MS" w:hAnsi="Arial Unicode MS" w:cs="Arial Unicode MS"/>
        </w:rPr>
        <w:t xml:space="preserve"> </w:t>
      </w:r>
      <w:r w:rsidR="0056757F" w:rsidRPr="000A3B7D">
        <w:rPr>
          <w:rFonts w:ascii="Arial Unicode MS" w:eastAsia="Arial Unicode MS" w:hAnsi="Arial Unicode MS" w:cs="Arial Unicode MS"/>
          <w:color w:val="000000"/>
          <w:sz w:val="22"/>
          <w:szCs w:val="22"/>
        </w:rPr>
        <w:t>Teknolojik değişim işletmeye avantaj sağlayacak şekilde maliyet ya da farklılaşma sebeplerini etkileyecek olursa rekabetçi bir üstünlük söz konusu olacaktır.</w:t>
      </w:r>
      <w:r w:rsidR="0056757F" w:rsidRPr="000A3B7D">
        <w:rPr>
          <w:rFonts w:ascii="Arial Unicode MS" w:eastAsia="Arial Unicode MS" w:hAnsi="Arial Unicode MS" w:cs="Arial Unicode MS"/>
        </w:rPr>
        <w:t xml:space="preserve"> </w:t>
      </w:r>
      <w:r w:rsidR="0056757F" w:rsidRPr="000A3B7D">
        <w:rPr>
          <w:rFonts w:ascii="Arial Unicode MS" w:eastAsia="Arial Unicode MS" w:hAnsi="Arial Unicode MS" w:cs="Arial Unicode MS"/>
          <w:color w:val="000000"/>
          <w:sz w:val="22"/>
          <w:szCs w:val="22"/>
        </w:rPr>
        <w:t>Teknolojik değişime öncülük etmenin yanı sıra ilk olarak faaliyete geçmek, takipçiler taklide başlasa dahi önemli avantajlar sağlayacaktır.</w:t>
      </w:r>
      <w:r w:rsidR="0056757F" w:rsidRPr="000A3B7D">
        <w:rPr>
          <w:rFonts w:ascii="Arial Unicode MS" w:eastAsia="Arial Unicode MS" w:hAnsi="Arial Unicode MS" w:cs="Arial Unicode MS"/>
        </w:rPr>
        <w:t xml:space="preserve"> </w:t>
      </w:r>
      <w:r w:rsidR="0056757F" w:rsidRPr="000A3B7D">
        <w:rPr>
          <w:rFonts w:ascii="Arial Unicode MS" w:eastAsia="Arial Unicode MS" w:hAnsi="Arial Unicode MS" w:cs="Arial Unicode MS"/>
          <w:color w:val="000000"/>
          <w:sz w:val="22"/>
          <w:szCs w:val="22"/>
        </w:rPr>
        <w:t>Teknolojik değişim genel sanayi yapısını geliştirici bir etki yapacak olursa işletmeler açısından rekabetçi üstünlükleri beraberinde getirecektir.”</w:t>
      </w:r>
      <w:r w:rsidR="0056757F" w:rsidRPr="000A3B7D">
        <w:rPr>
          <w:rStyle w:val="DipnotBavurusu"/>
          <w:rFonts w:ascii="Arial Unicode MS" w:eastAsia="Arial Unicode MS" w:hAnsi="Arial Unicode MS" w:cs="Arial Unicode MS"/>
          <w:color w:val="000000"/>
          <w:sz w:val="22"/>
          <w:szCs w:val="22"/>
        </w:rPr>
        <w:footnoteReference w:id="1"/>
      </w:r>
    </w:p>
    <w:p w:rsidR="00D3350E" w:rsidRPr="000A3B7D" w:rsidRDefault="00D3350E" w:rsidP="00362A28">
      <w:pPr>
        <w:pStyle w:val="NormalWeb"/>
        <w:spacing w:before="0" w:beforeAutospacing="0" w:after="140" w:afterAutospacing="0"/>
        <w:jc w:val="both"/>
        <w:rPr>
          <w:rFonts w:ascii="Arial Unicode MS" w:eastAsia="Arial Unicode MS" w:hAnsi="Arial Unicode MS" w:cs="Arial Unicode MS"/>
          <w:color w:val="000000"/>
          <w:sz w:val="22"/>
          <w:szCs w:val="22"/>
        </w:rPr>
      </w:pPr>
      <w:r w:rsidRPr="000A3B7D">
        <w:rPr>
          <w:rFonts w:ascii="Arial Unicode MS" w:eastAsia="Arial Unicode MS" w:hAnsi="Arial Unicode MS" w:cs="Arial Unicode MS"/>
          <w:color w:val="000000"/>
          <w:sz w:val="22"/>
          <w:szCs w:val="22"/>
        </w:rPr>
        <w:t xml:space="preserve">Turizm sektöründe üstün bir konuma sahip olmak ve bu konumu sürdürmeyi amaç edinen firmalar, bilgiyi çözümleyebilmek ve </w:t>
      </w:r>
      <w:r w:rsidRPr="000A3B7D">
        <w:rPr>
          <w:rFonts w:ascii="Arial Unicode MS" w:eastAsia="Arial Unicode MS" w:hAnsi="Arial Unicode MS" w:cs="Arial Unicode MS"/>
          <w:color w:val="000000"/>
          <w:sz w:val="22"/>
          <w:szCs w:val="22"/>
        </w:rPr>
        <w:lastRenderedPageBreak/>
        <w:t>yönetebilmek için farklı bilgi otomasyonlarını kullanmaktadır. Otomasyonlar, kullanılan donanımların</w:t>
      </w:r>
      <w:r w:rsidR="00E14BB9" w:rsidRPr="000A3B7D">
        <w:rPr>
          <w:rFonts w:ascii="Arial Unicode MS" w:eastAsia="Arial Unicode MS" w:hAnsi="Arial Unicode MS" w:cs="Arial Unicode MS"/>
          <w:color w:val="000000"/>
          <w:sz w:val="22"/>
          <w:szCs w:val="22"/>
        </w:rPr>
        <w:t>, yazılım kodlama yapılarının</w:t>
      </w:r>
      <w:r w:rsidRPr="000A3B7D">
        <w:rPr>
          <w:rFonts w:ascii="Arial Unicode MS" w:eastAsia="Arial Unicode MS" w:hAnsi="Arial Unicode MS" w:cs="Arial Unicode MS"/>
          <w:color w:val="000000"/>
          <w:sz w:val="22"/>
          <w:szCs w:val="22"/>
        </w:rPr>
        <w:t xml:space="preserve"> teknolojik gelişmişlikleri ve üstünlükleri ölçüsünde başarı göstermektedir.</w:t>
      </w:r>
    </w:p>
    <w:p w:rsidR="00D3350E" w:rsidRPr="000A3B7D" w:rsidRDefault="00E14BB9" w:rsidP="00362A28">
      <w:pPr>
        <w:pStyle w:val="NormalWeb"/>
        <w:spacing w:before="0" w:beforeAutospacing="0" w:after="0" w:afterAutospacing="0"/>
        <w:jc w:val="both"/>
        <w:rPr>
          <w:rFonts w:ascii="Arial Unicode MS" w:eastAsia="Arial Unicode MS" w:hAnsi="Arial Unicode MS" w:cs="Arial Unicode MS"/>
          <w:color w:val="000000"/>
          <w:sz w:val="22"/>
          <w:szCs w:val="22"/>
        </w:rPr>
      </w:pPr>
      <w:r w:rsidRPr="000A3B7D">
        <w:rPr>
          <w:rFonts w:ascii="Arial Unicode MS" w:eastAsia="Arial Unicode MS" w:hAnsi="Arial Unicode MS" w:cs="Arial Unicode MS"/>
          <w:color w:val="000000"/>
          <w:sz w:val="22"/>
          <w:szCs w:val="22"/>
        </w:rPr>
        <w:t>Bu çalışma</w:t>
      </w:r>
      <w:r w:rsidR="00D3350E" w:rsidRPr="000A3B7D">
        <w:rPr>
          <w:rFonts w:ascii="Arial Unicode MS" w:eastAsia="Arial Unicode MS" w:hAnsi="Arial Unicode MS" w:cs="Arial Unicode MS"/>
          <w:color w:val="000000"/>
          <w:sz w:val="22"/>
          <w:szCs w:val="22"/>
        </w:rPr>
        <w:t>, turizm işletmelerine hizmet veren bilgi otomasyonları ve bu otomasyonlarda kullanılan teknolojiler hakkında bilgi verilmektedir.</w:t>
      </w:r>
    </w:p>
    <w:p w:rsidR="00D3350E" w:rsidRPr="00BA05A4" w:rsidRDefault="00D3350E">
      <w:pPr>
        <w:rPr>
          <w:rFonts w:ascii="Arial" w:hAnsi="Arial" w:cs="Arial"/>
        </w:rPr>
      </w:pPr>
    </w:p>
    <w:p w:rsidR="00D3350E" w:rsidRPr="00226B1B" w:rsidRDefault="00D3350E" w:rsidP="00D3350E">
      <w:pPr>
        <w:pStyle w:val="NormalWeb"/>
        <w:spacing w:before="0" w:beforeAutospacing="0" w:after="0" w:afterAutospacing="0"/>
        <w:rPr>
          <w:rFonts w:ascii="Arial" w:hAnsi="Arial" w:cs="Arial"/>
          <w:color w:val="000000"/>
          <w:sz w:val="28"/>
          <w:szCs w:val="28"/>
        </w:rPr>
      </w:pPr>
      <w:r w:rsidRPr="00226B1B">
        <w:rPr>
          <w:rFonts w:ascii="Arial" w:hAnsi="Arial" w:cs="Arial"/>
          <w:b/>
          <w:bCs/>
          <w:color w:val="000000"/>
          <w:sz w:val="28"/>
          <w:szCs w:val="28"/>
        </w:rPr>
        <w:t>Turizm İşletmelerine Yönelik Otomasyon Çalışmaları</w:t>
      </w:r>
    </w:p>
    <w:p w:rsidR="00D3350E" w:rsidRPr="00BA05A4" w:rsidRDefault="00D3350E" w:rsidP="00D3350E">
      <w:pPr>
        <w:pStyle w:val="NormalWeb"/>
        <w:spacing w:before="0" w:beforeAutospacing="0" w:after="0" w:afterAutospacing="0"/>
        <w:rPr>
          <w:rFonts w:ascii="Arial" w:hAnsi="Arial" w:cs="Arial"/>
          <w:color w:val="000000"/>
          <w:sz w:val="22"/>
          <w:szCs w:val="22"/>
        </w:rPr>
      </w:pPr>
      <w:r w:rsidRPr="00BA05A4">
        <w:rPr>
          <w:rFonts w:ascii="Arial" w:hAnsi="Arial" w:cs="Arial"/>
          <w:color w:val="000000"/>
          <w:sz w:val="22"/>
          <w:szCs w:val="22"/>
        </w:rPr>
        <w:t> </w:t>
      </w:r>
    </w:p>
    <w:p w:rsidR="00D3350E" w:rsidRPr="000A3B7D" w:rsidRDefault="00D3350E" w:rsidP="00362A28">
      <w:pPr>
        <w:pStyle w:val="NormalWeb"/>
        <w:spacing w:before="0" w:beforeAutospacing="0" w:after="0" w:afterAutospacing="0"/>
        <w:jc w:val="both"/>
        <w:rPr>
          <w:rFonts w:ascii="Arial Unicode MS" w:eastAsia="Arial Unicode MS" w:hAnsi="Arial Unicode MS" w:cs="Arial Unicode MS"/>
          <w:color w:val="000000"/>
          <w:sz w:val="22"/>
          <w:szCs w:val="22"/>
        </w:rPr>
      </w:pPr>
      <w:r w:rsidRPr="000A3B7D">
        <w:rPr>
          <w:rFonts w:ascii="Arial Unicode MS" w:eastAsia="Arial Unicode MS" w:hAnsi="Arial Unicode MS" w:cs="Arial Unicode MS"/>
          <w:color w:val="000000"/>
          <w:sz w:val="22"/>
          <w:szCs w:val="22"/>
        </w:rPr>
        <w:t xml:space="preserve">Türkiye'de, turizm işletmelerine yönelik otomasyon çalışmaları yirmi beş yıl öncesine dayanmaktadır.  </w:t>
      </w:r>
      <w:r w:rsidR="00E14BB9" w:rsidRPr="000A3B7D">
        <w:rPr>
          <w:rFonts w:ascii="Arial Unicode MS" w:eastAsia="Arial Unicode MS" w:hAnsi="Arial Unicode MS" w:cs="Arial Unicode MS"/>
          <w:color w:val="000000"/>
          <w:sz w:val="22"/>
          <w:szCs w:val="22"/>
        </w:rPr>
        <w:t>Günümüzde, s</w:t>
      </w:r>
      <w:r w:rsidRPr="000A3B7D">
        <w:rPr>
          <w:rFonts w:ascii="Arial Unicode MS" w:eastAsia="Arial Unicode MS" w:hAnsi="Arial Unicode MS" w:cs="Arial Unicode MS"/>
          <w:color w:val="000000"/>
          <w:sz w:val="22"/>
          <w:szCs w:val="22"/>
        </w:rPr>
        <w:t>ektörün ihtiyaç duyduğu otomasyon sistemleri, farklı firmalar tarafından dünya standartlarına uygun olarak geliştirilmektedir. Bu sistemler, otellerin kapasitelerine ve derecelendirilmelerine göre farklılık göstermektedir. Farklılığın bir başka nedeni de kullanılan sistemin, platformu, veri tabanı, donanımı ve ekonomisiyle ilgili olmasıdır.</w:t>
      </w:r>
    </w:p>
    <w:p w:rsidR="000A3B7D" w:rsidRPr="000A3B7D" w:rsidRDefault="00D3350E" w:rsidP="00362A28">
      <w:pPr>
        <w:pStyle w:val="NormalWeb"/>
        <w:spacing w:before="0" w:beforeAutospacing="0" w:after="0" w:afterAutospacing="0"/>
        <w:jc w:val="both"/>
        <w:rPr>
          <w:rFonts w:ascii="Arial Unicode MS" w:eastAsia="Arial Unicode MS" w:hAnsi="Arial Unicode MS" w:cs="Arial Unicode MS"/>
          <w:color w:val="000000"/>
          <w:sz w:val="22"/>
          <w:szCs w:val="22"/>
        </w:rPr>
      </w:pPr>
      <w:r w:rsidRPr="000A3B7D">
        <w:rPr>
          <w:rFonts w:ascii="Arial Unicode MS" w:eastAsia="Arial Unicode MS" w:hAnsi="Arial Unicode MS" w:cs="Arial Unicode MS"/>
          <w:color w:val="000000"/>
          <w:sz w:val="22"/>
          <w:szCs w:val="22"/>
        </w:rPr>
        <w:t xml:space="preserve">Turizm işletmelerinde, yirmi yıl önce kullanılan otomasyon sistemleri, bölgesel ağ ile sınırlı kalmıştır. İletişim, terminaller ve </w:t>
      </w:r>
      <w:r w:rsidR="002F3F5E" w:rsidRPr="000A3B7D">
        <w:rPr>
          <w:rFonts w:ascii="Arial Unicode MS" w:eastAsia="Arial Unicode MS" w:hAnsi="Arial Unicode MS" w:cs="Arial Unicode MS"/>
          <w:color w:val="000000"/>
          <w:sz w:val="22"/>
          <w:szCs w:val="22"/>
        </w:rPr>
        <w:t>sunucular</w:t>
      </w:r>
      <w:r w:rsidRPr="000A3B7D">
        <w:rPr>
          <w:rFonts w:ascii="Arial Unicode MS" w:eastAsia="Arial Unicode MS" w:hAnsi="Arial Unicode MS" w:cs="Arial Unicode MS"/>
          <w:color w:val="000000"/>
          <w:sz w:val="22"/>
          <w:szCs w:val="22"/>
        </w:rPr>
        <w:t xml:space="preserve"> arasında gerçekleşmiştir.</w:t>
      </w:r>
    </w:p>
    <w:p w:rsidR="00D3350E" w:rsidRPr="000A3B7D" w:rsidRDefault="000A3B7D" w:rsidP="00362A28">
      <w:pPr>
        <w:pStyle w:val="NormalWeb"/>
        <w:spacing w:before="0" w:beforeAutospacing="0" w:after="0" w:afterAutospacing="0"/>
        <w:jc w:val="both"/>
        <w:rPr>
          <w:rFonts w:ascii="Arial Unicode MS" w:eastAsia="Arial Unicode MS" w:hAnsi="Arial Unicode MS" w:cs="Arial Unicode MS"/>
          <w:color w:val="000000"/>
          <w:sz w:val="22"/>
          <w:szCs w:val="22"/>
        </w:rPr>
      </w:pPr>
      <w:r w:rsidRPr="000A3B7D">
        <w:rPr>
          <w:rFonts w:ascii="Arial Unicode MS" w:eastAsia="Arial Unicode MS" w:hAnsi="Arial Unicode MS" w:cs="Arial Unicode MS"/>
          <w:color w:val="000000"/>
          <w:sz w:val="22"/>
          <w:szCs w:val="22"/>
        </w:rPr>
        <w:t xml:space="preserve">“Ekonomideki diğer sektörlerde olduğu gibi turizm sektöründe de bilgi sistemleri; ticari işlem sistemleri, ofis otomasyon sistemleri, yönetim bilgi sistemleri, uzman sistemler, </w:t>
      </w:r>
      <w:r w:rsidRPr="000A3B7D">
        <w:rPr>
          <w:rFonts w:ascii="Arial Unicode MS" w:eastAsia="Arial Unicode MS" w:hAnsi="Arial Unicode MS" w:cs="Arial Unicode MS"/>
          <w:color w:val="000000"/>
          <w:sz w:val="22"/>
          <w:szCs w:val="22"/>
        </w:rPr>
        <w:lastRenderedPageBreak/>
        <w:t xml:space="preserve">üst yönetim karar destek sistemleri ve fonksiyonel bilgi sistemleri şeklinde </w:t>
      </w:r>
      <w:proofErr w:type="spellStart"/>
      <w:r w:rsidRPr="000A3B7D">
        <w:rPr>
          <w:rFonts w:ascii="Arial Unicode MS" w:eastAsia="Arial Unicode MS" w:hAnsi="Arial Unicode MS" w:cs="Arial Unicode MS"/>
          <w:color w:val="000000"/>
          <w:sz w:val="22"/>
          <w:szCs w:val="22"/>
        </w:rPr>
        <w:t>snıflandırabilir</w:t>
      </w:r>
      <w:proofErr w:type="spellEnd"/>
      <w:r w:rsidRPr="000A3B7D">
        <w:rPr>
          <w:rFonts w:ascii="Arial Unicode MS" w:eastAsia="Arial Unicode MS" w:hAnsi="Arial Unicode MS" w:cs="Arial Unicode MS"/>
          <w:color w:val="000000"/>
          <w:sz w:val="22"/>
          <w:szCs w:val="22"/>
        </w:rPr>
        <w:t>”</w:t>
      </w:r>
      <w:r w:rsidRPr="000A3B7D">
        <w:rPr>
          <w:rStyle w:val="DipnotBavurusu"/>
          <w:rFonts w:ascii="Arial Unicode MS" w:eastAsia="Arial Unicode MS" w:hAnsi="Arial Unicode MS" w:cs="Arial Unicode MS"/>
          <w:color w:val="000000"/>
          <w:sz w:val="22"/>
          <w:szCs w:val="22"/>
        </w:rPr>
        <w:footnoteReference w:id="2"/>
      </w:r>
      <w:r w:rsidRPr="000A3B7D">
        <w:rPr>
          <w:rFonts w:ascii="Arial Unicode MS" w:eastAsia="Arial Unicode MS" w:hAnsi="Arial Unicode MS" w:cs="Arial Unicode MS"/>
          <w:color w:val="000000"/>
          <w:sz w:val="22"/>
          <w:szCs w:val="22"/>
        </w:rPr>
        <w:t xml:space="preserve"> İ</w:t>
      </w:r>
      <w:r w:rsidR="00D3350E" w:rsidRPr="000A3B7D">
        <w:rPr>
          <w:rFonts w:ascii="Arial Unicode MS" w:eastAsia="Arial Unicode MS" w:hAnsi="Arial Unicode MS" w:cs="Arial Unicode MS"/>
          <w:color w:val="000000"/>
          <w:sz w:val="22"/>
          <w:szCs w:val="22"/>
        </w:rPr>
        <w:t>nternetin kullanılması, yazılım ve donanım alanında yaşanan teknolojik geliş</w:t>
      </w:r>
      <w:r w:rsidR="002F3F5E" w:rsidRPr="000A3B7D">
        <w:rPr>
          <w:rFonts w:ascii="Arial Unicode MS" w:eastAsia="Arial Unicode MS" w:hAnsi="Arial Unicode MS" w:cs="Arial Unicode MS"/>
          <w:color w:val="000000"/>
          <w:sz w:val="22"/>
          <w:szCs w:val="22"/>
        </w:rPr>
        <w:t xml:space="preserve">meler, otomasyon sistemlerinin </w:t>
      </w:r>
      <w:r w:rsidR="00D3350E" w:rsidRPr="000A3B7D">
        <w:rPr>
          <w:rFonts w:ascii="Arial Unicode MS" w:eastAsia="Arial Unicode MS" w:hAnsi="Arial Unicode MS" w:cs="Arial Unicode MS"/>
          <w:color w:val="000000"/>
          <w:sz w:val="22"/>
          <w:szCs w:val="22"/>
        </w:rPr>
        <w:t xml:space="preserve">yapısını ve gücünü </w:t>
      </w:r>
      <w:r w:rsidR="00E14BB9" w:rsidRPr="000A3B7D">
        <w:rPr>
          <w:rFonts w:ascii="Arial Unicode MS" w:eastAsia="Arial Unicode MS" w:hAnsi="Arial Unicode MS" w:cs="Arial Unicode MS"/>
          <w:color w:val="000000"/>
          <w:sz w:val="22"/>
          <w:szCs w:val="22"/>
        </w:rPr>
        <w:t>geliştirmiştir.</w:t>
      </w:r>
      <w:r w:rsidR="00D3350E" w:rsidRPr="000A3B7D">
        <w:rPr>
          <w:rFonts w:ascii="Arial Unicode MS" w:eastAsia="Arial Unicode MS" w:hAnsi="Arial Unicode MS" w:cs="Arial Unicode MS"/>
          <w:color w:val="000000"/>
          <w:sz w:val="22"/>
          <w:szCs w:val="22"/>
        </w:rPr>
        <w:t xml:space="preserve"> İlkel terminallerin yerini, güçlü platformlarda geliştirilen yazılımların desteklediği donanımlar almıştır.</w:t>
      </w:r>
    </w:p>
    <w:p w:rsidR="00D3350E" w:rsidRPr="000A3B7D" w:rsidRDefault="00E14BB9" w:rsidP="00362A28">
      <w:pPr>
        <w:pStyle w:val="NormalWeb"/>
        <w:spacing w:before="0" w:beforeAutospacing="0" w:after="0" w:afterAutospacing="0"/>
        <w:jc w:val="both"/>
        <w:rPr>
          <w:rFonts w:ascii="Arial Unicode MS" w:eastAsia="Arial Unicode MS" w:hAnsi="Arial Unicode MS" w:cs="Arial Unicode MS"/>
          <w:color w:val="000000"/>
          <w:sz w:val="22"/>
          <w:szCs w:val="22"/>
        </w:rPr>
      </w:pPr>
      <w:r w:rsidRPr="000A3B7D">
        <w:rPr>
          <w:rFonts w:ascii="Arial Unicode MS" w:eastAsia="Arial Unicode MS" w:hAnsi="Arial Unicode MS" w:cs="Arial Unicode MS"/>
          <w:color w:val="000000"/>
          <w:sz w:val="22"/>
          <w:szCs w:val="22"/>
        </w:rPr>
        <w:t>Otel o</w:t>
      </w:r>
      <w:r w:rsidR="00D3350E" w:rsidRPr="000A3B7D">
        <w:rPr>
          <w:rFonts w:ascii="Arial Unicode MS" w:eastAsia="Arial Unicode MS" w:hAnsi="Arial Unicode MS" w:cs="Arial Unicode MS"/>
          <w:color w:val="000000"/>
          <w:sz w:val="22"/>
          <w:szCs w:val="22"/>
        </w:rPr>
        <w:t xml:space="preserve">tomasyon sistemlerinin öncü geliştiricileri, "ISO </w:t>
      </w:r>
      <w:r w:rsidR="002F3F5E" w:rsidRPr="000A3B7D">
        <w:rPr>
          <w:rFonts w:ascii="Arial Unicode MS" w:eastAsia="Arial Unicode MS" w:hAnsi="Arial Unicode MS" w:cs="Arial Unicode MS"/>
          <w:color w:val="000000"/>
          <w:sz w:val="22"/>
          <w:szCs w:val="22"/>
        </w:rPr>
        <w:t xml:space="preserve">/ IEC </w:t>
      </w:r>
      <w:proofErr w:type="gramStart"/>
      <w:r w:rsidR="002F3F5E" w:rsidRPr="000A3B7D">
        <w:rPr>
          <w:rFonts w:ascii="Arial Unicode MS" w:eastAsia="Arial Unicode MS" w:hAnsi="Arial Unicode MS" w:cs="Arial Unicode MS"/>
          <w:color w:val="000000"/>
          <w:sz w:val="22"/>
          <w:szCs w:val="22"/>
        </w:rPr>
        <w:t>27001 : 2006</w:t>
      </w:r>
      <w:proofErr w:type="gramEnd"/>
      <w:r w:rsidR="002F3F5E" w:rsidRPr="000A3B7D">
        <w:rPr>
          <w:rFonts w:ascii="Arial Unicode MS" w:eastAsia="Arial Unicode MS" w:hAnsi="Arial Unicode MS" w:cs="Arial Unicode MS"/>
          <w:color w:val="000000"/>
          <w:sz w:val="22"/>
          <w:szCs w:val="22"/>
        </w:rPr>
        <w:t xml:space="preserve"> Bilgi </w:t>
      </w:r>
      <w:r w:rsidR="00D3350E" w:rsidRPr="000A3B7D">
        <w:rPr>
          <w:rFonts w:ascii="Arial Unicode MS" w:eastAsia="Arial Unicode MS" w:hAnsi="Arial Unicode MS" w:cs="Arial Unicode MS"/>
          <w:color w:val="000000"/>
          <w:sz w:val="22"/>
          <w:szCs w:val="22"/>
        </w:rPr>
        <w:t>G</w:t>
      </w:r>
      <w:proofErr w:type="spellStart"/>
      <w:r w:rsidR="002F3F5E" w:rsidRPr="000A3B7D">
        <w:rPr>
          <w:rFonts w:ascii="Arial Unicode MS" w:eastAsia="Arial Unicode MS" w:hAnsi="Arial Unicode MS" w:cs="Arial Unicode MS"/>
          <w:color w:val="000000"/>
          <w:sz w:val="22"/>
          <w:szCs w:val="22"/>
          <w:lang w:val="en-US"/>
        </w:rPr>
        <w:t>üvenliği</w:t>
      </w:r>
      <w:proofErr w:type="spellEnd"/>
      <w:r w:rsidR="002F3F5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Yönetim</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Sistemi</w:t>
      </w:r>
      <w:proofErr w:type="spellEnd"/>
      <w:r w:rsidR="00D3350E" w:rsidRPr="000A3B7D">
        <w:rPr>
          <w:rFonts w:ascii="Arial Unicode MS" w:eastAsia="Arial Unicode MS" w:hAnsi="Arial Unicode MS" w:cs="Arial Unicode MS"/>
          <w:color w:val="000000"/>
          <w:sz w:val="22"/>
          <w:szCs w:val="22"/>
        </w:rPr>
        <w:t>, ISO 20000 - 1 : 2005 Bilgi Teknolojileri Hizmet Y</w:t>
      </w:r>
      <w:proofErr w:type="spellStart"/>
      <w:r w:rsidR="00D3350E" w:rsidRPr="000A3B7D">
        <w:rPr>
          <w:rFonts w:ascii="Arial Unicode MS" w:eastAsia="Arial Unicode MS" w:hAnsi="Arial Unicode MS" w:cs="Arial Unicode MS"/>
          <w:color w:val="000000"/>
          <w:sz w:val="22"/>
          <w:szCs w:val="22"/>
          <w:lang w:val="en-US"/>
        </w:rPr>
        <w:t>önetim</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Sistemi</w:t>
      </w:r>
      <w:proofErr w:type="spellEnd"/>
      <w:r w:rsidR="00D3350E" w:rsidRPr="000A3B7D">
        <w:rPr>
          <w:rFonts w:ascii="Arial Unicode MS" w:eastAsia="Arial Unicode MS" w:hAnsi="Arial Unicode MS" w:cs="Arial Unicode MS"/>
          <w:color w:val="000000"/>
          <w:sz w:val="22"/>
          <w:szCs w:val="22"/>
        </w:rPr>
        <w:t>, ISO 22301 : 2012 Toplumsal G</w:t>
      </w:r>
      <w:proofErr w:type="spellStart"/>
      <w:r w:rsidR="00D3350E" w:rsidRPr="000A3B7D">
        <w:rPr>
          <w:rFonts w:ascii="Arial Unicode MS" w:eastAsia="Arial Unicode MS" w:hAnsi="Arial Unicode MS" w:cs="Arial Unicode MS"/>
          <w:color w:val="000000"/>
          <w:sz w:val="22"/>
          <w:szCs w:val="22"/>
          <w:lang w:val="en-US"/>
        </w:rPr>
        <w:t>üvenlik</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İş</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Sürekliliği</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Yönetim</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Sistemleri</w:t>
      </w:r>
      <w:proofErr w:type="spellEnd"/>
      <w:r w:rsidR="00D3350E" w:rsidRPr="000A3B7D">
        <w:rPr>
          <w:rFonts w:ascii="Arial Unicode MS" w:eastAsia="Arial Unicode MS" w:hAnsi="Arial Unicode MS" w:cs="Arial Unicode MS"/>
          <w:color w:val="000000"/>
          <w:sz w:val="22"/>
          <w:szCs w:val="22"/>
          <w:lang w:val="en-US"/>
        </w:rPr>
        <w:t xml:space="preserve"> - </w:t>
      </w:r>
      <w:proofErr w:type="spellStart"/>
      <w:r w:rsidR="00D3350E" w:rsidRPr="000A3B7D">
        <w:rPr>
          <w:rFonts w:ascii="Arial Unicode MS" w:eastAsia="Arial Unicode MS" w:hAnsi="Arial Unicode MS" w:cs="Arial Unicode MS"/>
          <w:color w:val="000000"/>
          <w:sz w:val="22"/>
          <w:szCs w:val="22"/>
          <w:lang w:val="en-US"/>
        </w:rPr>
        <w:t>Gereksinimler</w:t>
      </w:r>
      <w:proofErr w:type="spellEnd"/>
      <w:r w:rsidR="00D3350E" w:rsidRPr="000A3B7D">
        <w:rPr>
          <w:rFonts w:ascii="Arial Unicode MS" w:eastAsia="Arial Unicode MS" w:hAnsi="Arial Unicode MS" w:cs="Arial Unicode MS"/>
          <w:color w:val="000000"/>
          <w:sz w:val="22"/>
          <w:szCs w:val="22"/>
        </w:rPr>
        <w:t xml:space="preserve">" gibi uluslararası sertifikalara sahiptirler. </w:t>
      </w:r>
    </w:p>
    <w:p w:rsidR="002F3F5E" w:rsidRPr="00BA05A4" w:rsidRDefault="002F3F5E">
      <w:pPr>
        <w:rPr>
          <w:rFonts w:ascii="Arial" w:hAnsi="Arial" w:cs="Arial"/>
        </w:rPr>
      </w:pPr>
    </w:p>
    <w:p w:rsidR="00D3350E" w:rsidRPr="00226B1B" w:rsidRDefault="00D3350E" w:rsidP="00D3350E">
      <w:pPr>
        <w:pStyle w:val="NormalWeb"/>
        <w:spacing w:before="0" w:beforeAutospacing="0" w:after="0" w:afterAutospacing="0"/>
        <w:rPr>
          <w:rFonts w:ascii="Arial" w:hAnsi="Arial" w:cs="Arial"/>
          <w:color w:val="000000"/>
          <w:sz w:val="28"/>
          <w:szCs w:val="28"/>
        </w:rPr>
      </w:pPr>
      <w:r w:rsidRPr="00226B1B">
        <w:rPr>
          <w:rFonts w:ascii="Arial" w:hAnsi="Arial" w:cs="Arial"/>
          <w:b/>
          <w:bCs/>
          <w:color w:val="000000"/>
          <w:sz w:val="28"/>
          <w:szCs w:val="28"/>
        </w:rPr>
        <w:t>Kurumsal Kaynak Planlama</w:t>
      </w:r>
    </w:p>
    <w:p w:rsidR="00D3350E" w:rsidRPr="00BA05A4" w:rsidRDefault="00D3350E" w:rsidP="00D3350E">
      <w:pPr>
        <w:pStyle w:val="NormalWeb"/>
        <w:spacing w:before="0" w:beforeAutospacing="0" w:after="0" w:afterAutospacing="0"/>
        <w:rPr>
          <w:rFonts w:ascii="Arial" w:hAnsi="Arial" w:cs="Arial"/>
          <w:color w:val="000000"/>
          <w:sz w:val="22"/>
          <w:szCs w:val="22"/>
        </w:rPr>
      </w:pPr>
      <w:r w:rsidRPr="00BA05A4">
        <w:rPr>
          <w:rFonts w:ascii="Arial" w:hAnsi="Arial" w:cs="Arial"/>
          <w:color w:val="000000"/>
          <w:sz w:val="22"/>
          <w:szCs w:val="22"/>
        </w:rPr>
        <w:t> </w:t>
      </w:r>
    </w:p>
    <w:p w:rsidR="00617FD4" w:rsidRDefault="00D3350E" w:rsidP="00362A28">
      <w:pPr>
        <w:pStyle w:val="NormalWeb"/>
        <w:spacing w:before="0" w:beforeAutospacing="0" w:after="0" w:afterAutospacing="0"/>
        <w:jc w:val="both"/>
        <w:rPr>
          <w:rFonts w:ascii="Arial Unicode MS" w:eastAsia="Arial Unicode MS" w:hAnsi="Arial Unicode MS" w:cs="Arial Unicode MS"/>
          <w:color w:val="000000"/>
          <w:sz w:val="22"/>
          <w:szCs w:val="22"/>
          <w:lang w:val="en-US"/>
        </w:rPr>
      </w:pPr>
      <w:r w:rsidRPr="000A3B7D">
        <w:rPr>
          <w:rFonts w:ascii="Arial Unicode MS" w:eastAsia="Arial Unicode MS" w:hAnsi="Arial Unicode MS" w:cs="Arial Unicode MS"/>
          <w:color w:val="000000"/>
          <w:sz w:val="22"/>
          <w:szCs w:val="22"/>
        </w:rPr>
        <w:t xml:space="preserve">İşletmelerde, muhasebe, satın alma, CRM, insan kaynakları ve daha </w:t>
      </w:r>
      <w:proofErr w:type="gramStart"/>
      <w:r w:rsidRPr="000A3B7D">
        <w:rPr>
          <w:rFonts w:ascii="Arial Unicode MS" w:eastAsia="Arial Unicode MS" w:hAnsi="Arial Unicode MS" w:cs="Arial Unicode MS"/>
          <w:color w:val="000000"/>
          <w:sz w:val="22"/>
          <w:szCs w:val="22"/>
        </w:rPr>
        <w:t>bir</w:t>
      </w:r>
      <w:r w:rsidR="00E14BB9" w:rsidRPr="000A3B7D">
        <w:rPr>
          <w:rFonts w:ascii="Arial Unicode MS" w:eastAsia="Arial Unicode MS" w:hAnsi="Arial Unicode MS" w:cs="Arial Unicode MS"/>
          <w:color w:val="000000"/>
          <w:sz w:val="22"/>
          <w:szCs w:val="22"/>
        </w:rPr>
        <w:t xml:space="preserve"> </w:t>
      </w:r>
      <w:proofErr w:type="spellStart"/>
      <w:r w:rsidRPr="000A3B7D">
        <w:rPr>
          <w:rFonts w:ascii="Arial Unicode MS" w:eastAsia="Arial Unicode MS" w:hAnsi="Arial Unicode MS" w:cs="Arial Unicode MS"/>
          <w:color w:val="000000"/>
          <w:sz w:val="22"/>
          <w:szCs w:val="22"/>
          <w:lang w:val="en-US"/>
        </w:rPr>
        <w:t>çok</w:t>
      </w:r>
      <w:proofErr w:type="spellEnd"/>
      <w:proofErr w:type="gram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amaç</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için</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farklı</w:t>
      </w:r>
      <w:proofErr w:type="spellEnd"/>
      <w:r w:rsidR="00617FD4">
        <w:rPr>
          <w:rFonts w:ascii="Arial Unicode MS" w:eastAsia="Arial Unicode MS" w:hAnsi="Arial Unicode MS" w:cs="Arial Unicode MS"/>
          <w:color w:val="000000"/>
          <w:sz w:val="22"/>
          <w:szCs w:val="22"/>
          <w:lang w:val="en-US"/>
        </w:rPr>
        <w:t xml:space="preserve"> </w:t>
      </w:r>
      <w:r w:rsidRPr="000A3B7D">
        <w:rPr>
          <w:rFonts w:ascii="Arial Unicode MS" w:eastAsia="Arial Unicode MS" w:hAnsi="Arial Unicode MS" w:cs="Arial Unicode MS"/>
          <w:color w:val="000000"/>
          <w:sz w:val="22"/>
          <w:szCs w:val="22"/>
        </w:rPr>
        <w:t>-</w:t>
      </w:r>
      <w:r w:rsidR="00617FD4">
        <w:rPr>
          <w:rFonts w:ascii="Arial Unicode MS" w:eastAsia="Arial Unicode MS" w:hAnsi="Arial Unicode MS" w:cs="Arial Unicode MS"/>
          <w:color w:val="000000"/>
          <w:sz w:val="22"/>
          <w:szCs w:val="22"/>
        </w:rPr>
        <w:t xml:space="preserve"> </w:t>
      </w:r>
      <w:r w:rsidRPr="000A3B7D">
        <w:rPr>
          <w:rFonts w:ascii="Arial Unicode MS" w:eastAsia="Arial Unicode MS" w:hAnsi="Arial Unicode MS" w:cs="Arial Unicode MS"/>
          <w:color w:val="000000"/>
          <w:sz w:val="22"/>
          <w:szCs w:val="22"/>
        </w:rPr>
        <w:t>bağımsız</w:t>
      </w:r>
      <w:r w:rsidR="00617FD4">
        <w:rPr>
          <w:rFonts w:ascii="Arial Unicode MS" w:eastAsia="Arial Unicode MS" w:hAnsi="Arial Unicode MS" w:cs="Arial Unicode MS"/>
          <w:color w:val="000000"/>
          <w:sz w:val="22"/>
          <w:szCs w:val="22"/>
        </w:rPr>
        <w:t xml:space="preserve"> </w:t>
      </w:r>
      <w:proofErr w:type="spellStart"/>
      <w:r w:rsidRPr="000A3B7D">
        <w:rPr>
          <w:rFonts w:ascii="Arial Unicode MS" w:eastAsia="Arial Unicode MS" w:hAnsi="Arial Unicode MS" w:cs="Arial Unicode MS"/>
          <w:color w:val="000000"/>
          <w:sz w:val="22"/>
          <w:szCs w:val="22"/>
          <w:lang w:val="en-US"/>
        </w:rPr>
        <w:t>yazılımlar</w:t>
      </w:r>
      <w:proofErr w:type="spellEnd"/>
      <w:r w:rsidR="00617FD4">
        <w:rPr>
          <w:rFonts w:ascii="Arial Unicode MS" w:eastAsia="Arial Unicode MS" w:hAnsi="Arial Unicode MS" w:cs="Arial Unicode MS"/>
          <w:color w:val="000000"/>
          <w:sz w:val="22"/>
          <w:szCs w:val="22"/>
          <w:lang w:val="en-US"/>
        </w:rPr>
        <w:t xml:space="preserve"> </w:t>
      </w:r>
      <w:proofErr w:type="spellStart"/>
      <w:r w:rsidR="00617FD4">
        <w:rPr>
          <w:rFonts w:ascii="Arial Unicode MS" w:eastAsia="Arial Unicode MS" w:hAnsi="Arial Unicode MS" w:cs="Arial Unicode MS"/>
          <w:color w:val="000000"/>
          <w:sz w:val="22"/>
          <w:szCs w:val="22"/>
          <w:lang w:val="en-US"/>
        </w:rPr>
        <w:t>kullanılmaktadır</w:t>
      </w:r>
      <w:proofErr w:type="spellEnd"/>
      <w:r w:rsidR="00617FD4">
        <w:rPr>
          <w:rFonts w:ascii="Arial Unicode MS" w:eastAsia="Arial Unicode MS" w:hAnsi="Arial Unicode MS" w:cs="Arial Unicode MS"/>
          <w:color w:val="000000"/>
          <w:sz w:val="22"/>
          <w:szCs w:val="22"/>
          <w:lang w:val="en-US"/>
        </w:rPr>
        <w:t>.</w:t>
      </w:r>
      <w:r w:rsidRPr="000A3B7D">
        <w:rPr>
          <w:rFonts w:ascii="Arial Unicode MS" w:eastAsia="Arial Unicode MS" w:hAnsi="Arial Unicode MS" w:cs="Arial Unicode MS"/>
          <w:color w:val="000000"/>
          <w:sz w:val="22"/>
          <w:szCs w:val="22"/>
          <w:lang w:val="en-US"/>
        </w:rPr>
        <w:t xml:space="preserve"> </w:t>
      </w:r>
    </w:p>
    <w:p w:rsidR="00D3350E" w:rsidRPr="000A3B7D" w:rsidRDefault="00D3350E" w:rsidP="00362A28">
      <w:pPr>
        <w:pStyle w:val="NormalWeb"/>
        <w:spacing w:before="0" w:beforeAutospacing="0" w:after="0" w:afterAutospacing="0"/>
        <w:jc w:val="both"/>
        <w:rPr>
          <w:rFonts w:ascii="Arial Unicode MS" w:eastAsia="Arial Unicode MS" w:hAnsi="Arial Unicode MS" w:cs="Arial Unicode MS"/>
          <w:color w:val="000000"/>
          <w:sz w:val="22"/>
          <w:szCs w:val="22"/>
        </w:rPr>
      </w:pPr>
      <w:r w:rsidRPr="000A3B7D">
        <w:rPr>
          <w:rFonts w:ascii="Arial Unicode MS" w:eastAsia="Arial Unicode MS" w:hAnsi="Arial Unicode MS" w:cs="Arial Unicode MS"/>
          <w:color w:val="000000"/>
          <w:sz w:val="22"/>
          <w:szCs w:val="22"/>
          <w:lang w:val="en-US"/>
        </w:rPr>
        <w:t xml:space="preserve">Bu </w:t>
      </w:r>
      <w:proofErr w:type="spellStart"/>
      <w:r w:rsidRPr="000A3B7D">
        <w:rPr>
          <w:rFonts w:ascii="Arial Unicode MS" w:eastAsia="Arial Unicode MS" w:hAnsi="Arial Unicode MS" w:cs="Arial Unicode MS"/>
          <w:color w:val="000000"/>
          <w:sz w:val="22"/>
          <w:szCs w:val="22"/>
          <w:lang w:val="en-US"/>
        </w:rPr>
        <w:t>tür</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yazılımlar</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türünün</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en</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iyisi</w:t>
      </w:r>
      <w:proofErr w:type="spellEnd"/>
      <w:r w:rsidRPr="000A3B7D">
        <w:rPr>
          <w:rFonts w:ascii="Arial Unicode MS" w:eastAsia="Arial Unicode MS" w:hAnsi="Arial Unicode MS" w:cs="Arial Unicode MS"/>
          <w:color w:val="000000"/>
          <w:sz w:val="22"/>
          <w:szCs w:val="22"/>
          <w:lang w:val="en-US"/>
        </w:rPr>
        <w:t xml:space="preserve"> (best of breed) </w:t>
      </w:r>
      <w:proofErr w:type="spellStart"/>
      <w:r w:rsidRPr="000A3B7D">
        <w:rPr>
          <w:rFonts w:ascii="Arial Unicode MS" w:eastAsia="Arial Unicode MS" w:hAnsi="Arial Unicode MS" w:cs="Arial Unicode MS"/>
          <w:color w:val="000000"/>
          <w:sz w:val="22"/>
          <w:szCs w:val="22"/>
          <w:lang w:val="en-US"/>
        </w:rPr>
        <w:t>olarak</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adlandırılmaktadır</w:t>
      </w:r>
      <w:proofErr w:type="spellEnd"/>
      <w:r w:rsidRPr="000A3B7D">
        <w:rPr>
          <w:rFonts w:ascii="Arial Unicode MS" w:eastAsia="Arial Unicode MS" w:hAnsi="Arial Unicode MS" w:cs="Arial Unicode MS"/>
          <w:color w:val="000000"/>
          <w:sz w:val="22"/>
          <w:szCs w:val="22"/>
          <w:lang w:val="en-US"/>
        </w:rPr>
        <w:t>.</w:t>
      </w:r>
      <w:r w:rsidR="00617FD4">
        <w:rPr>
          <w:rFonts w:ascii="Arial Unicode MS" w:eastAsia="Arial Unicode MS" w:hAnsi="Arial Unicode MS" w:cs="Arial Unicode MS"/>
          <w:color w:val="000000"/>
          <w:sz w:val="22"/>
          <w:szCs w:val="22"/>
          <w:lang w:val="en-US"/>
        </w:rPr>
        <w:t xml:space="preserve"> </w:t>
      </w:r>
      <w:r w:rsidRPr="000A3B7D">
        <w:rPr>
          <w:rFonts w:ascii="Arial Unicode MS" w:eastAsia="Arial Unicode MS" w:hAnsi="Arial Unicode MS" w:cs="Arial Unicode MS"/>
          <w:color w:val="000000"/>
          <w:sz w:val="22"/>
          <w:szCs w:val="22"/>
        </w:rPr>
        <w:t>Ancak bu tür yazılımlar b</w:t>
      </w:r>
      <w:proofErr w:type="spellStart"/>
      <w:r w:rsidRPr="000A3B7D">
        <w:rPr>
          <w:rFonts w:ascii="Arial Unicode MS" w:eastAsia="Arial Unicode MS" w:hAnsi="Arial Unicode MS" w:cs="Arial Unicode MS"/>
          <w:color w:val="000000"/>
          <w:sz w:val="22"/>
          <w:szCs w:val="22"/>
          <w:lang w:val="en-US"/>
        </w:rPr>
        <w:t>ütünleşik</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değildir</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İşletmeler</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kurumsal</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kaynaklarını</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en</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verimli</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şekilde</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kullanmalıdır</w:t>
      </w:r>
      <w:proofErr w:type="spellEnd"/>
      <w:r w:rsidRPr="000A3B7D">
        <w:rPr>
          <w:rFonts w:ascii="Arial Unicode MS" w:eastAsia="Arial Unicode MS" w:hAnsi="Arial Unicode MS" w:cs="Arial Unicode MS"/>
          <w:color w:val="000000"/>
          <w:sz w:val="22"/>
          <w:szCs w:val="22"/>
          <w:lang w:val="en-US"/>
        </w:rPr>
        <w:t xml:space="preserve">. Bu </w:t>
      </w:r>
      <w:proofErr w:type="spellStart"/>
      <w:r w:rsidRPr="000A3B7D">
        <w:rPr>
          <w:rFonts w:ascii="Arial Unicode MS" w:eastAsia="Arial Unicode MS" w:hAnsi="Arial Unicode MS" w:cs="Arial Unicode MS"/>
          <w:color w:val="000000"/>
          <w:sz w:val="22"/>
          <w:szCs w:val="22"/>
          <w:lang w:val="en-US"/>
        </w:rPr>
        <w:t>yüzden</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işletmeler</w:t>
      </w:r>
      <w:proofErr w:type="spellEnd"/>
      <w:r w:rsidRPr="000A3B7D">
        <w:rPr>
          <w:rFonts w:ascii="Arial Unicode MS" w:eastAsia="Arial Unicode MS" w:hAnsi="Arial Unicode MS" w:cs="Arial Unicode MS"/>
          <w:color w:val="000000"/>
          <w:sz w:val="22"/>
          <w:szCs w:val="22"/>
          <w:lang w:val="en-US"/>
        </w:rPr>
        <w:t xml:space="preserve">, ERP </w:t>
      </w:r>
      <w:r w:rsidRPr="000A3B7D">
        <w:rPr>
          <w:rFonts w:ascii="Arial Unicode MS" w:eastAsia="Arial Unicode MS" w:hAnsi="Arial Unicode MS" w:cs="Arial Unicode MS"/>
          <w:color w:val="000000"/>
          <w:sz w:val="22"/>
          <w:szCs w:val="22"/>
        </w:rPr>
        <w:t>yazılımlarına yönelmektedir.</w:t>
      </w:r>
      <w:r w:rsidRPr="000A3B7D">
        <w:rPr>
          <w:rFonts w:ascii="Arial Unicode MS" w:eastAsia="Arial Unicode MS" w:hAnsi="Arial Unicode MS" w:cs="Arial Unicode MS"/>
          <w:color w:val="000000"/>
          <w:sz w:val="22"/>
          <w:szCs w:val="22"/>
          <w:lang w:val="en-US"/>
        </w:rPr>
        <w:t xml:space="preserve"> ERP </w:t>
      </w:r>
      <w:proofErr w:type="spellStart"/>
      <w:r w:rsidRPr="000A3B7D">
        <w:rPr>
          <w:rFonts w:ascii="Arial Unicode MS" w:eastAsia="Arial Unicode MS" w:hAnsi="Arial Unicode MS" w:cs="Arial Unicode MS"/>
          <w:color w:val="000000"/>
          <w:sz w:val="22"/>
          <w:szCs w:val="22"/>
          <w:lang w:val="en-US"/>
        </w:rPr>
        <w:lastRenderedPageBreak/>
        <w:t>yazılımları</w:t>
      </w:r>
      <w:proofErr w:type="spellEnd"/>
      <w:r w:rsidRPr="000A3B7D">
        <w:rPr>
          <w:rFonts w:ascii="Arial Unicode MS" w:eastAsia="Arial Unicode MS" w:hAnsi="Arial Unicode MS" w:cs="Arial Unicode MS"/>
          <w:color w:val="000000"/>
          <w:sz w:val="22"/>
          <w:szCs w:val="22"/>
          <w:lang w:val="en-US"/>
        </w:rPr>
        <w:t xml:space="preserve"> </w:t>
      </w:r>
      <w:r w:rsidRPr="000A3B7D">
        <w:rPr>
          <w:rFonts w:ascii="Arial Unicode MS" w:eastAsia="Arial Unicode MS" w:hAnsi="Arial Unicode MS" w:cs="Arial Unicode MS"/>
          <w:color w:val="000000"/>
          <w:sz w:val="22"/>
          <w:szCs w:val="22"/>
        </w:rPr>
        <w:t>bütünleşik yapıya sahiptir</w:t>
      </w:r>
      <w:r w:rsidRPr="000A3B7D">
        <w:rPr>
          <w:rFonts w:ascii="Arial Unicode MS" w:eastAsia="Arial Unicode MS" w:hAnsi="Arial Unicode MS" w:cs="Arial Unicode MS"/>
          <w:color w:val="000000"/>
          <w:sz w:val="22"/>
          <w:szCs w:val="22"/>
          <w:lang w:val="en-US"/>
        </w:rPr>
        <w:t xml:space="preserve">. </w:t>
      </w:r>
      <w:r w:rsidRPr="000A3B7D">
        <w:rPr>
          <w:rFonts w:ascii="Arial Unicode MS" w:eastAsia="Arial Unicode MS" w:hAnsi="Arial Unicode MS" w:cs="Arial Unicode MS"/>
          <w:color w:val="000000"/>
          <w:sz w:val="22"/>
          <w:szCs w:val="22"/>
        </w:rPr>
        <w:t>ERP i</w:t>
      </w:r>
      <w:proofErr w:type="spellStart"/>
      <w:r w:rsidRPr="000A3B7D">
        <w:rPr>
          <w:rFonts w:ascii="Arial Unicode MS" w:eastAsia="Arial Unicode MS" w:hAnsi="Arial Unicode MS" w:cs="Arial Unicode MS"/>
          <w:color w:val="000000"/>
          <w:sz w:val="22"/>
          <w:szCs w:val="22"/>
          <w:lang w:val="en-US"/>
        </w:rPr>
        <w:t>şletmenin</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bölümleri</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arasında</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bilgi</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akışını</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sağlayan</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ve</w:t>
      </w:r>
      <w:proofErr w:type="spellEnd"/>
      <w:r w:rsidRPr="000A3B7D">
        <w:rPr>
          <w:rFonts w:ascii="Arial Unicode MS" w:eastAsia="Arial Unicode MS" w:hAnsi="Arial Unicode MS" w:cs="Arial Unicode MS"/>
          <w:color w:val="000000"/>
          <w:sz w:val="22"/>
          <w:szCs w:val="22"/>
          <w:lang w:val="en-US"/>
        </w:rPr>
        <w:t xml:space="preserve"> CRM </w:t>
      </w:r>
      <w:proofErr w:type="spellStart"/>
      <w:r w:rsidRPr="000A3B7D">
        <w:rPr>
          <w:rFonts w:ascii="Arial Unicode MS" w:eastAsia="Arial Unicode MS" w:hAnsi="Arial Unicode MS" w:cs="Arial Unicode MS"/>
          <w:color w:val="000000"/>
          <w:sz w:val="22"/>
          <w:szCs w:val="22"/>
          <w:lang w:val="en-US"/>
        </w:rPr>
        <w:t>gibi</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fonksiyonlara</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sahip</w:t>
      </w:r>
      <w:proofErr w:type="spellEnd"/>
      <w:r w:rsidRPr="000A3B7D">
        <w:rPr>
          <w:rFonts w:ascii="Arial Unicode MS" w:eastAsia="Arial Unicode MS" w:hAnsi="Arial Unicode MS" w:cs="Arial Unicode MS"/>
          <w:color w:val="000000"/>
          <w:sz w:val="22"/>
          <w:szCs w:val="22"/>
          <w:lang w:val="en-US"/>
        </w:rPr>
        <w:t xml:space="preserve"> </w:t>
      </w:r>
      <w:proofErr w:type="gramStart"/>
      <w:r w:rsidRPr="000A3B7D">
        <w:rPr>
          <w:rFonts w:ascii="Arial Unicode MS" w:eastAsia="Arial Unicode MS" w:hAnsi="Arial Unicode MS" w:cs="Arial Unicode MS"/>
          <w:color w:val="000000"/>
          <w:sz w:val="22"/>
          <w:szCs w:val="22"/>
        </w:rPr>
        <w:t>entegre</w:t>
      </w:r>
      <w:proofErr w:type="gramEnd"/>
      <w:r w:rsidRPr="000A3B7D">
        <w:rPr>
          <w:rFonts w:ascii="Arial Unicode MS" w:eastAsia="Arial Unicode MS" w:hAnsi="Arial Unicode MS" w:cs="Arial Unicode MS"/>
          <w:color w:val="000000"/>
          <w:sz w:val="22"/>
          <w:szCs w:val="22"/>
        </w:rPr>
        <w:t xml:space="preserve"> bilgi sistemidir.</w:t>
      </w:r>
    </w:p>
    <w:p w:rsidR="00D3350E" w:rsidRPr="000A3B7D" w:rsidRDefault="00D3350E" w:rsidP="00362A28">
      <w:pPr>
        <w:pStyle w:val="NormalWeb"/>
        <w:spacing w:before="0" w:beforeAutospacing="0" w:after="0" w:afterAutospacing="0"/>
        <w:jc w:val="both"/>
        <w:rPr>
          <w:rFonts w:ascii="Arial Unicode MS" w:eastAsia="Arial Unicode MS" w:hAnsi="Arial Unicode MS" w:cs="Arial Unicode MS"/>
          <w:color w:val="000000"/>
          <w:sz w:val="22"/>
          <w:szCs w:val="22"/>
        </w:rPr>
      </w:pPr>
      <w:r w:rsidRPr="000A3B7D">
        <w:rPr>
          <w:rFonts w:ascii="Arial Unicode MS" w:eastAsia="Arial Unicode MS" w:hAnsi="Arial Unicode MS" w:cs="Arial Unicode MS"/>
          <w:color w:val="000000"/>
          <w:sz w:val="22"/>
          <w:szCs w:val="22"/>
        </w:rPr>
        <w:t xml:space="preserve">Her iki kullanım şeklinin olumlu ve olumsuz yanları bulunmaktadır. Best of </w:t>
      </w:r>
      <w:proofErr w:type="spellStart"/>
      <w:r w:rsidRPr="000A3B7D">
        <w:rPr>
          <w:rFonts w:ascii="Arial Unicode MS" w:eastAsia="Arial Unicode MS" w:hAnsi="Arial Unicode MS" w:cs="Arial Unicode MS"/>
          <w:color w:val="000000"/>
          <w:sz w:val="22"/>
          <w:szCs w:val="22"/>
        </w:rPr>
        <w:t>breed</w:t>
      </w:r>
      <w:proofErr w:type="spellEnd"/>
      <w:r w:rsidRPr="000A3B7D">
        <w:rPr>
          <w:rFonts w:ascii="Arial Unicode MS" w:eastAsia="Arial Unicode MS" w:hAnsi="Arial Unicode MS" w:cs="Arial Unicode MS"/>
          <w:color w:val="000000"/>
          <w:sz w:val="22"/>
          <w:szCs w:val="22"/>
        </w:rPr>
        <w:t xml:space="preserve"> yaklaşımında işletme, yazılımları geliştiren firmaların rekabet</w:t>
      </w:r>
      <w:r w:rsidR="00E14BB9" w:rsidRPr="000A3B7D">
        <w:rPr>
          <w:rFonts w:ascii="Arial Unicode MS" w:eastAsia="Arial Unicode MS" w:hAnsi="Arial Unicode MS" w:cs="Arial Unicode MS"/>
          <w:color w:val="000000"/>
          <w:sz w:val="22"/>
          <w:szCs w:val="22"/>
        </w:rPr>
        <w:t>inden faydalanmaktadır. Kazanımları,</w:t>
      </w:r>
      <w:r w:rsidRPr="000A3B7D">
        <w:rPr>
          <w:rFonts w:ascii="Arial Unicode MS" w:eastAsia="Arial Unicode MS" w:hAnsi="Arial Unicode MS" w:cs="Arial Unicode MS"/>
          <w:color w:val="000000"/>
          <w:sz w:val="22"/>
          <w:szCs w:val="22"/>
        </w:rPr>
        <w:t xml:space="preserve"> yazılımların </w:t>
      </w:r>
      <w:r w:rsidR="00E14BB9" w:rsidRPr="000A3B7D">
        <w:rPr>
          <w:rFonts w:ascii="Arial Unicode MS" w:eastAsia="Arial Unicode MS" w:hAnsi="Arial Unicode MS" w:cs="Arial Unicode MS"/>
          <w:color w:val="000000"/>
          <w:sz w:val="22"/>
          <w:szCs w:val="22"/>
        </w:rPr>
        <w:t>satın alma</w:t>
      </w:r>
      <w:r w:rsidRPr="000A3B7D">
        <w:rPr>
          <w:rFonts w:ascii="Arial Unicode MS" w:eastAsia="Arial Unicode MS" w:hAnsi="Arial Unicode MS" w:cs="Arial Unicode MS"/>
          <w:color w:val="000000"/>
          <w:sz w:val="22"/>
          <w:szCs w:val="22"/>
        </w:rPr>
        <w:t xml:space="preserve"> sürecinde ekonomik açıdan olmaktadır. Ayrıca</w:t>
      </w:r>
      <w:r w:rsidR="00E14BB9" w:rsidRPr="000A3B7D">
        <w:rPr>
          <w:rFonts w:ascii="Arial Unicode MS" w:eastAsia="Arial Unicode MS" w:hAnsi="Arial Unicode MS" w:cs="Arial Unicode MS"/>
          <w:color w:val="000000"/>
          <w:sz w:val="22"/>
          <w:szCs w:val="22"/>
        </w:rPr>
        <w:t>,</w:t>
      </w:r>
      <w:r w:rsidRPr="000A3B7D">
        <w:rPr>
          <w:rFonts w:ascii="Arial Unicode MS" w:eastAsia="Arial Unicode MS" w:hAnsi="Arial Unicode MS" w:cs="Arial Unicode MS"/>
          <w:color w:val="000000"/>
          <w:sz w:val="22"/>
          <w:szCs w:val="22"/>
        </w:rPr>
        <w:t xml:space="preserve"> verilerini farklı </w:t>
      </w:r>
      <w:r w:rsidR="00E14BB9" w:rsidRPr="000A3B7D">
        <w:rPr>
          <w:rFonts w:ascii="Arial Unicode MS" w:eastAsia="Arial Unicode MS" w:hAnsi="Arial Unicode MS" w:cs="Arial Unicode MS"/>
          <w:color w:val="000000"/>
          <w:sz w:val="22"/>
          <w:szCs w:val="22"/>
        </w:rPr>
        <w:t>sunucularda</w:t>
      </w:r>
      <w:r w:rsidRPr="000A3B7D">
        <w:rPr>
          <w:rFonts w:ascii="Arial Unicode MS" w:eastAsia="Arial Unicode MS" w:hAnsi="Arial Unicode MS" w:cs="Arial Unicode MS"/>
          <w:color w:val="000000"/>
          <w:sz w:val="22"/>
          <w:szCs w:val="22"/>
        </w:rPr>
        <w:t xml:space="preserve"> tutabilmektedir. Ancak veri </w:t>
      </w:r>
      <w:proofErr w:type="spellStart"/>
      <w:r w:rsidRPr="000A3B7D">
        <w:rPr>
          <w:rFonts w:ascii="Arial Unicode MS" w:eastAsia="Arial Unicode MS" w:hAnsi="Arial Unicode MS" w:cs="Arial Unicode MS"/>
          <w:color w:val="000000"/>
          <w:sz w:val="22"/>
          <w:szCs w:val="22"/>
          <w:lang w:val="en-US"/>
        </w:rPr>
        <w:t>çıktıları</w:t>
      </w:r>
      <w:proofErr w:type="spellEnd"/>
      <w:r w:rsidRPr="000A3B7D">
        <w:rPr>
          <w:rFonts w:ascii="Arial Unicode MS" w:eastAsia="Arial Unicode MS" w:hAnsi="Arial Unicode MS" w:cs="Arial Unicode MS"/>
          <w:color w:val="000000"/>
          <w:sz w:val="22"/>
          <w:szCs w:val="22"/>
        </w:rPr>
        <w:t xml:space="preserve"> </w:t>
      </w:r>
      <w:proofErr w:type="spellStart"/>
      <w:r w:rsidRPr="000A3B7D">
        <w:rPr>
          <w:rFonts w:ascii="Arial Unicode MS" w:eastAsia="Arial Unicode MS" w:hAnsi="Arial Unicode MS" w:cs="Arial Unicode MS"/>
          <w:color w:val="000000"/>
          <w:sz w:val="22"/>
          <w:szCs w:val="22"/>
          <w:lang w:val="en-US"/>
        </w:rPr>
        <w:t>farklı</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bir</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bölümde</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farklı</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bir</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yazılımda</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farklı</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bir</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amaç</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için</w:t>
      </w:r>
      <w:proofErr w:type="spellEnd"/>
      <w:r w:rsidRPr="000A3B7D">
        <w:rPr>
          <w:rFonts w:ascii="Arial Unicode MS" w:eastAsia="Arial Unicode MS" w:hAnsi="Arial Unicode MS" w:cs="Arial Unicode MS"/>
          <w:color w:val="000000"/>
          <w:sz w:val="22"/>
          <w:szCs w:val="22"/>
          <w:lang w:val="en-US"/>
        </w:rPr>
        <w:t xml:space="preserve"> </w:t>
      </w:r>
      <w:r w:rsidRPr="000A3B7D">
        <w:rPr>
          <w:rFonts w:ascii="Arial Unicode MS" w:eastAsia="Arial Unicode MS" w:hAnsi="Arial Unicode MS" w:cs="Arial Unicode MS"/>
          <w:color w:val="000000"/>
          <w:sz w:val="22"/>
          <w:szCs w:val="22"/>
        </w:rPr>
        <w:t xml:space="preserve">girdi olarak </w:t>
      </w:r>
      <w:proofErr w:type="spellStart"/>
      <w:r w:rsidRPr="000A3B7D">
        <w:rPr>
          <w:rFonts w:ascii="Arial Unicode MS" w:eastAsia="Arial Unicode MS" w:hAnsi="Arial Unicode MS" w:cs="Arial Unicode MS"/>
          <w:color w:val="000000"/>
          <w:sz w:val="22"/>
          <w:szCs w:val="22"/>
          <w:lang w:val="en-US"/>
        </w:rPr>
        <w:t>kullanılması</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durumunda</w:t>
      </w:r>
      <w:proofErr w:type="spellEnd"/>
      <w:r w:rsidRPr="000A3B7D">
        <w:rPr>
          <w:rFonts w:ascii="Arial Unicode MS" w:eastAsia="Arial Unicode MS" w:hAnsi="Arial Unicode MS" w:cs="Arial Unicode MS"/>
          <w:color w:val="000000"/>
          <w:sz w:val="22"/>
          <w:szCs w:val="22"/>
        </w:rPr>
        <w:t>,</w:t>
      </w:r>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veriler</w:t>
      </w:r>
      <w:proofErr w:type="spellEnd"/>
      <w:r w:rsidRPr="000A3B7D">
        <w:rPr>
          <w:rFonts w:ascii="Arial Unicode MS" w:eastAsia="Arial Unicode MS" w:hAnsi="Arial Unicode MS" w:cs="Arial Unicode MS"/>
          <w:color w:val="000000"/>
          <w:sz w:val="22"/>
          <w:szCs w:val="22"/>
          <w:lang w:val="en-US"/>
        </w:rPr>
        <w:t xml:space="preserve"> </w:t>
      </w:r>
      <w:r w:rsidRPr="000A3B7D">
        <w:rPr>
          <w:rFonts w:ascii="Arial Unicode MS" w:eastAsia="Arial Unicode MS" w:hAnsi="Arial Unicode MS" w:cs="Arial Unicode MS"/>
          <w:color w:val="000000"/>
          <w:sz w:val="22"/>
          <w:szCs w:val="22"/>
        </w:rPr>
        <w:t xml:space="preserve">sisteme </w:t>
      </w:r>
      <w:proofErr w:type="spellStart"/>
      <w:r w:rsidRPr="000A3B7D">
        <w:rPr>
          <w:rFonts w:ascii="Arial Unicode MS" w:eastAsia="Arial Unicode MS" w:hAnsi="Arial Unicode MS" w:cs="Arial Unicode MS"/>
          <w:color w:val="000000"/>
          <w:sz w:val="22"/>
          <w:szCs w:val="22"/>
          <w:lang w:val="en-US"/>
        </w:rPr>
        <w:t>tekrar</w:t>
      </w:r>
      <w:proofErr w:type="spellEnd"/>
      <w:r w:rsidRPr="000A3B7D">
        <w:rPr>
          <w:rFonts w:ascii="Arial Unicode MS" w:eastAsia="Arial Unicode MS" w:hAnsi="Arial Unicode MS" w:cs="Arial Unicode MS"/>
          <w:color w:val="000000"/>
          <w:sz w:val="22"/>
          <w:szCs w:val="22"/>
          <w:lang w:val="en-US"/>
        </w:rPr>
        <w:t xml:space="preserve"> </w:t>
      </w:r>
      <w:r w:rsidRPr="000A3B7D">
        <w:rPr>
          <w:rFonts w:ascii="Arial Unicode MS" w:eastAsia="Arial Unicode MS" w:hAnsi="Arial Unicode MS" w:cs="Arial Unicode MS"/>
          <w:color w:val="000000"/>
          <w:sz w:val="22"/>
          <w:szCs w:val="22"/>
        </w:rPr>
        <w:t xml:space="preserve">girilmek </w:t>
      </w:r>
      <w:proofErr w:type="spellStart"/>
      <w:r w:rsidRPr="000A3B7D">
        <w:rPr>
          <w:rFonts w:ascii="Arial Unicode MS" w:eastAsia="Arial Unicode MS" w:hAnsi="Arial Unicode MS" w:cs="Arial Unicode MS"/>
          <w:color w:val="000000"/>
          <w:sz w:val="22"/>
          <w:szCs w:val="22"/>
          <w:lang w:val="en-US"/>
        </w:rPr>
        <w:t>zorundadır</w:t>
      </w:r>
      <w:proofErr w:type="spellEnd"/>
      <w:r w:rsidRPr="000A3B7D">
        <w:rPr>
          <w:rFonts w:ascii="Arial Unicode MS" w:eastAsia="Arial Unicode MS" w:hAnsi="Arial Unicode MS" w:cs="Arial Unicode MS"/>
          <w:color w:val="000000"/>
          <w:sz w:val="22"/>
          <w:szCs w:val="22"/>
          <w:lang w:val="en-US"/>
        </w:rPr>
        <w:t xml:space="preserve">. </w:t>
      </w:r>
    </w:p>
    <w:p w:rsidR="000365DC" w:rsidRPr="000365DC" w:rsidRDefault="00B31E77" w:rsidP="00362A28">
      <w:pPr>
        <w:pStyle w:val="NormalWeb"/>
        <w:spacing w:after="0"/>
        <w:jc w:val="both"/>
        <w:rPr>
          <w:rFonts w:ascii="Arial Unicode MS" w:eastAsia="Arial Unicode MS" w:hAnsi="Arial Unicode MS" w:cs="Arial Unicode MS"/>
          <w:color w:val="000000"/>
          <w:sz w:val="22"/>
          <w:szCs w:val="22"/>
          <w:lang w:val="en-US"/>
        </w:rPr>
      </w:pPr>
      <w:proofErr w:type="spellStart"/>
      <w:r w:rsidRPr="000A3B7D">
        <w:rPr>
          <w:rFonts w:ascii="Arial Unicode MS" w:eastAsia="Arial Unicode MS" w:hAnsi="Arial Unicode MS" w:cs="Arial Unicode MS"/>
          <w:color w:val="000000"/>
          <w:sz w:val="22"/>
          <w:szCs w:val="22"/>
          <w:lang w:val="en-US"/>
        </w:rPr>
        <w:t>Ancak</w:t>
      </w:r>
      <w:proofErr w:type="spellEnd"/>
      <w:r w:rsidRPr="000A3B7D">
        <w:rPr>
          <w:rFonts w:ascii="Arial Unicode MS" w:eastAsia="Arial Unicode MS" w:hAnsi="Arial Unicode MS" w:cs="Arial Unicode MS"/>
          <w:color w:val="000000"/>
          <w:sz w:val="22"/>
          <w:szCs w:val="22"/>
          <w:lang w:val="en-US"/>
        </w:rPr>
        <w:t xml:space="preserve">, </w:t>
      </w:r>
      <w:proofErr w:type="spellStart"/>
      <w:r w:rsidRPr="000A3B7D">
        <w:rPr>
          <w:rFonts w:ascii="Arial Unicode MS" w:eastAsia="Arial Unicode MS" w:hAnsi="Arial Unicode MS" w:cs="Arial Unicode MS"/>
          <w:color w:val="000000"/>
          <w:sz w:val="22"/>
          <w:szCs w:val="22"/>
          <w:lang w:val="en-US"/>
        </w:rPr>
        <w:t>b</w:t>
      </w:r>
      <w:r w:rsidR="00D3350E" w:rsidRPr="000A3B7D">
        <w:rPr>
          <w:rFonts w:ascii="Arial Unicode MS" w:eastAsia="Arial Unicode MS" w:hAnsi="Arial Unicode MS" w:cs="Arial Unicode MS"/>
          <w:color w:val="000000"/>
          <w:sz w:val="22"/>
          <w:szCs w:val="22"/>
          <w:lang w:val="en-US"/>
        </w:rPr>
        <w:t>ütünleşik</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bir</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yapıya</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sahip</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olan</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ERP'de</w:t>
      </w:r>
      <w:proofErr w:type="spellEnd"/>
      <w:r w:rsidR="00D3350E" w:rsidRPr="000A3B7D">
        <w:rPr>
          <w:rFonts w:ascii="Arial Unicode MS" w:eastAsia="Arial Unicode MS" w:hAnsi="Arial Unicode MS" w:cs="Arial Unicode MS"/>
          <w:color w:val="000000"/>
          <w:sz w:val="22"/>
          <w:szCs w:val="22"/>
          <w:lang w:val="en-US"/>
        </w:rPr>
        <w:t xml:space="preserve"> durum </w:t>
      </w:r>
      <w:proofErr w:type="spellStart"/>
      <w:r w:rsidR="00D3350E" w:rsidRPr="000A3B7D">
        <w:rPr>
          <w:rFonts w:ascii="Arial Unicode MS" w:eastAsia="Arial Unicode MS" w:hAnsi="Arial Unicode MS" w:cs="Arial Unicode MS"/>
          <w:color w:val="000000"/>
          <w:sz w:val="22"/>
          <w:szCs w:val="22"/>
          <w:lang w:val="en-US"/>
        </w:rPr>
        <w:t>farklıdır</w:t>
      </w:r>
      <w:proofErr w:type="spellEnd"/>
      <w:r w:rsidR="00D3350E" w:rsidRPr="000A3B7D">
        <w:rPr>
          <w:rFonts w:ascii="Arial Unicode MS" w:eastAsia="Arial Unicode MS" w:hAnsi="Arial Unicode MS" w:cs="Arial Unicode MS"/>
          <w:color w:val="000000"/>
          <w:sz w:val="22"/>
          <w:szCs w:val="22"/>
          <w:lang w:val="en-US"/>
        </w:rPr>
        <w:t>.</w:t>
      </w:r>
      <w:r w:rsidR="000365DC">
        <w:rPr>
          <w:rFonts w:ascii="Arial Unicode MS" w:eastAsia="Arial Unicode MS" w:hAnsi="Arial Unicode MS" w:cs="Arial Unicode MS"/>
          <w:color w:val="000000"/>
          <w:sz w:val="22"/>
          <w:szCs w:val="22"/>
          <w:lang w:val="en-US"/>
        </w:rPr>
        <w:t xml:space="preserve"> “</w:t>
      </w:r>
      <w:proofErr w:type="spellStart"/>
      <w:r w:rsidR="000365DC" w:rsidRPr="000365DC">
        <w:rPr>
          <w:rFonts w:ascii="Arial Unicode MS" w:eastAsia="Arial Unicode MS" w:hAnsi="Arial Unicode MS" w:cs="Arial Unicode MS"/>
          <w:color w:val="000000"/>
          <w:sz w:val="22"/>
          <w:szCs w:val="22"/>
          <w:lang w:val="en-US"/>
        </w:rPr>
        <w:t>Kurumsal</w:t>
      </w:r>
      <w:proofErr w:type="spellEnd"/>
      <w:r w:rsidR="000365DC" w:rsidRPr="000365DC">
        <w:rPr>
          <w:rFonts w:ascii="Arial Unicode MS" w:eastAsia="Arial Unicode MS" w:hAnsi="Arial Unicode MS" w:cs="Arial Unicode MS"/>
          <w:color w:val="000000"/>
          <w:sz w:val="22"/>
          <w:szCs w:val="22"/>
          <w:lang w:val="en-US"/>
        </w:rPr>
        <w:t xml:space="preserve"> </w:t>
      </w:r>
      <w:proofErr w:type="spellStart"/>
      <w:r w:rsidR="000365DC" w:rsidRPr="000365DC">
        <w:rPr>
          <w:rFonts w:ascii="Arial Unicode MS" w:eastAsia="Arial Unicode MS" w:hAnsi="Arial Unicode MS" w:cs="Arial Unicode MS"/>
          <w:color w:val="000000"/>
          <w:sz w:val="22"/>
          <w:szCs w:val="22"/>
          <w:lang w:val="en-US"/>
        </w:rPr>
        <w:t>kaynak</w:t>
      </w:r>
      <w:proofErr w:type="spellEnd"/>
      <w:r w:rsidR="000365DC" w:rsidRPr="000365DC">
        <w:rPr>
          <w:rFonts w:ascii="Arial Unicode MS" w:eastAsia="Arial Unicode MS" w:hAnsi="Arial Unicode MS" w:cs="Arial Unicode MS"/>
          <w:color w:val="000000"/>
          <w:sz w:val="22"/>
          <w:szCs w:val="22"/>
          <w:lang w:val="en-US"/>
        </w:rPr>
        <w:t xml:space="preserve"> </w:t>
      </w:r>
      <w:proofErr w:type="spellStart"/>
      <w:r w:rsidR="000365DC" w:rsidRPr="000365DC">
        <w:rPr>
          <w:rFonts w:ascii="Arial Unicode MS" w:eastAsia="Arial Unicode MS" w:hAnsi="Arial Unicode MS" w:cs="Arial Unicode MS"/>
          <w:color w:val="000000"/>
          <w:sz w:val="22"/>
          <w:szCs w:val="22"/>
          <w:lang w:val="en-US"/>
        </w:rPr>
        <w:t>planlama</w:t>
      </w:r>
      <w:proofErr w:type="spellEnd"/>
      <w:r w:rsidR="000365DC" w:rsidRPr="000365DC">
        <w:rPr>
          <w:rFonts w:ascii="Arial Unicode MS" w:eastAsia="Arial Unicode MS" w:hAnsi="Arial Unicode MS" w:cs="Arial Unicode MS"/>
          <w:color w:val="000000"/>
          <w:sz w:val="22"/>
          <w:szCs w:val="22"/>
          <w:lang w:val="en-US"/>
        </w:rPr>
        <w:t xml:space="preserve"> </w:t>
      </w:r>
      <w:proofErr w:type="spellStart"/>
      <w:r w:rsidR="000365DC" w:rsidRPr="000365DC">
        <w:rPr>
          <w:rFonts w:ascii="Arial Unicode MS" w:eastAsia="Arial Unicode MS" w:hAnsi="Arial Unicode MS" w:cs="Arial Unicode MS"/>
          <w:color w:val="000000"/>
          <w:sz w:val="22"/>
          <w:szCs w:val="22"/>
          <w:lang w:val="en-US"/>
        </w:rPr>
        <w:t>sistemleri</w:t>
      </w:r>
      <w:proofErr w:type="spellEnd"/>
      <w:r w:rsidR="000365DC" w:rsidRPr="000365DC">
        <w:rPr>
          <w:rFonts w:ascii="Arial Unicode MS" w:eastAsia="Arial Unicode MS" w:hAnsi="Arial Unicode MS" w:cs="Arial Unicode MS"/>
          <w:color w:val="000000"/>
          <w:sz w:val="22"/>
          <w:szCs w:val="22"/>
          <w:lang w:val="en-US"/>
        </w:rPr>
        <w:t xml:space="preserve"> (Enterprise Resource Planning Systems-ERP),</w:t>
      </w:r>
      <w:r w:rsidR="000365DC">
        <w:rPr>
          <w:rFonts w:ascii="Arial Unicode MS" w:eastAsia="Arial Unicode MS" w:hAnsi="Arial Unicode MS" w:cs="Arial Unicode MS"/>
          <w:color w:val="000000"/>
          <w:sz w:val="22"/>
          <w:szCs w:val="22"/>
          <w:lang w:val="en-US"/>
        </w:rPr>
        <w:t xml:space="preserve"> </w:t>
      </w:r>
      <w:proofErr w:type="spellStart"/>
      <w:r w:rsidR="000365DC" w:rsidRPr="000365DC">
        <w:rPr>
          <w:rFonts w:ascii="Arial Unicode MS" w:eastAsia="Arial Unicode MS" w:hAnsi="Arial Unicode MS" w:cs="Arial Unicode MS"/>
          <w:color w:val="000000"/>
          <w:sz w:val="22"/>
          <w:szCs w:val="22"/>
          <w:lang w:val="en-US"/>
        </w:rPr>
        <w:t>işletme</w:t>
      </w:r>
      <w:proofErr w:type="spellEnd"/>
      <w:r w:rsidR="000365DC" w:rsidRPr="000365DC">
        <w:rPr>
          <w:rFonts w:ascii="Arial Unicode MS" w:eastAsia="Arial Unicode MS" w:hAnsi="Arial Unicode MS" w:cs="Arial Unicode MS"/>
          <w:color w:val="000000"/>
          <w:sz w:val="22"/>
          <w:szCs w:val="22"/>
          <w:lang w:val="en-US"/>
        </w:rPr>
        <w:t xml:space="preserve"> </w:t>
      </w:r>
      <w:proofErr w:type="spellStart"/>
      <w:r w:rsidR="000365DC" w:rsidRPr="000365DC">
        <w:rPr>
          <w:rFonts w:ascii="Arial Unicode MS" w:eastAsia="Arial Unicode MS" w:hAnsi="Arial Unicode MS" w:cs="Arial Unicode MS"/>
          <w:color w:val="000000"/>
          <w:sz w:val="22"/>
          <w:szCs w:val="22"/>
          <w:lang w:val="en-US"/>
        </w:rPr>
        <w:t>faaliyetlerini</w:t>
      </w:r>
      <w:proofErr w:type="spellEnd"/>
      <w:r w:rsidR="000365DC" w:rsidRPr="000365DC">
        <w:rPr>
          <w:rFonts w:ascii="Arial Unicode MS" w:eastAsia="Arial Unicode MS" w:hAnsi="Arial Unicode MS" w:cs="Arial Unicode MS"/>
          <w:color w:val="000000"/>
          <w:sz w:val="22"/>
          <w:szCs w:val="22"/>
          <w:lang w:val="en-US"/>
        </w:rPr>
        <w:t xml:space="preserve"> </w:t>
      </w:r>
      <w:proofErr w:type="spellStart"/>
      <w:r w:rsidR="000365DC" w:rsidRPr="000365DC">
        <w:rPr>
          <w:rFonts w:ascii="Arial Unicode MS" w:eastAsia="Arial Unicode MS" w:hAnsi="Arial Unicode MS" w:cs="Arial Unicode MS"/>
          <w:color w:val="000000"/>
          <w:sz w:val="22"/>
          <w:szCs w:val="22"/>
          <w:lang w:val="en-US"/>
        </w:rPr>
        <w:t>ve</w:t>
      </w:r>
      <w:proofErr w:type="spellEnd"/>
      <w:r w:rsidR="000365DC" w:rsidRPr="000365DC">
        <w:rPr>
          <w:rFonts w:ascii="Arial Unicode MS" w:eastAsia="Arial Unicode MS" w:hAnsi="Arial Unicode MS" w:cs="Arial Unicode MS"/>
          <w:color w:val="000000"/>
          <w:sz w:val="22"/>
          <w:szCs w:val="22"/>
          <w:lang w:val="en-US"/>
        </w:rPr>
        <w:t xml:space="preserve"> </w:t>
      </w:r>
      <w:proofErr w:type="spellStart"/>
      <w:r w:rsidR="000365DC" w:rsidRPr="000365DC">
        <w:rPr>
          <w:rFonts w:ascii="Arial Unicode MS" w:eastAsia="Arial Unicode MS" w:hAnsi="Arial Unicode MS" w:cs="Arial Unicode MS"/>
          <w:color w:val="000000"/>
          <w:sz w:val="22"/>
          <w:szCs w:val="22"/>
          <w:lang w:val="en-US"/>
        </w:rPr>
        <w:t>karar</w:t>
      </w:r>
      <w:proofErr w:type="spellEnd"/>
      <w:r w:rsidR="000365DC" w:rsidRPr="000365DC">
        <w:rPr>
          <w:rFonts w:ascii="Arial Unicode MS" w:eastAsia="Arial Unicode MS" w:hAnsi="Arial Unicode MS" w:cs="Arial Unicode MS"/>
          <w:color w:val="000000"/>
          <w:sz w:val="22"/>
          <w:szCs w:val="22"/>
          <w:lang w:val="en-US"/>
        </w:rPr>
        <w:t xml:space="preserve"> </w:t>
      </w:r>
      <w:proofErr w:type="gramStart"/>
      <w:r w:rsidR="000365DC" w:rsidRPr="000365DC">
        <w:rPr>
          <w:rFonts w:ascii="Arial Unicode MS" w:eastAsia="Arial Unicode MS" w:hAnsi="Arial Unicode MS" w:cs="Arial Unicode MS"/>
          <w:color w:val="000000"/>
          <w:sz w:val="22"/>
          <w:szCs w:val="22"/>
          <w:lang w:val="en-US"/>
        </w:rPr>
        <w:t>alma</w:t>
      </w:r>
      <w:proofErr w:type="gramEnd"/>
      <w:r w:rsidR="000365DC" w:rsidRPr="000365DC">
        <w:rPr>
          <w:rFonts w:ascii="Arial Unicode MS" w:eastAsia="Arial Unicode MS" w:hAnsi="Arial Unicode MS" w:cs="Arial Unicode MS"/>
          <w:color w:val="000000"/>
          <w:sz w:val="22"/>
          <w:szCs w:val="22"/>
          <w:lang w:val="en-US"/>
        </w:rPr>
        <w:t xml:space="preserve"> </w:t>
      </w:r>
      <w:proofErr w:type="spellStart"/>
      <w:r w:rsidR="000365DC" w:rsidRPr="000365DC">
        <w:rPr>
          <w:rFonts w:ascii="Arial Unicode MS" w:eastAsia="Arial Unicode MS" w:hAnsi="Arial Unicode MS" w:cs="Arial Unicode MS"/>
          <w:color w:val="000000"/>
          <w:sz w:val="22"/>
          <w:szCs w:val="22"/>
          <w:lang w:val="en-US"/>
        </w:rPr>
        <w:t>süreçlerini</w:t>
      </w:r>
      <w:proofErr w:type="spellEnd"/>
      <w:r w:rsidR="000365DC" w:rsidRPr="000365DC">
        <w:rPr>
          <w:rFonts w:ascii="Arial Unicode MS" w:eastAsia="Arial Unicode MS" w:hAnsi="Arial Unicode MS" w:cs="Arial Unicode MS"/>
          <w:color w:val="000000"/>
          <w:sz w:val="22"/>
          <w:szCs w:val="22"/>
          <w:lang w:val="en-US"/>
        </w:rPr>
        <w:t xml:space="preserve"> </w:t>
      </w:r>
      <w:proofErr w:type="spellStart"/>
      <w:r w:rsidR="000365DC" w:rsidRPr="000365DC">
        <w:rPr>
          <w:rFonts w:ascii="Arial Unicode MS" w:eastAsia="Arial Unicode MS" w:hAnsi="Arial Unicode MS" w:cs="Arial Unicode MS"/>
          <w:color w:val="000000"/>
          <w:sz w:val="22"/>
          <w:szCs w:val="22"/>
          <w:lang w:val="en-US"/>
        </w:rPr>
        <w:t>desteklemek</w:t>
      </w:r>
      <w:proofErr w:type="spellEnd"/>
      <w:r w:rsidR="000365DC" w:rsidRPr="000365DC">
        <w:rPr>
          <w:rFonts w:ascii="Arial Unicode MS" w:eastAsia="Arial Unicode MS" w:hAnsi="Arial Unicode MS" w:cs="Arial Unicode MS"/>
          <w:color w:val="000000"/>
          <w:sz w:val="22"/>
          <w:szCs w:val="22"/>
          <w:lang w:val="en-US"/>
        </w:rPr>
        <w:t xml:space="preserve"> </w:t>
      </w:r>
      <w:proofErr w:type="spellStart"/>
      <w:r w:rsidR="000365DC" w:rsidRPr="000365DC">
        <w:rPr>
          <w:rFonts w:ascii="Arial Unicode MS" w:eastAsia="Arial Unicode MS" w:hAnsi="Arial Unicode MS" w:cs="Arial Unicode MS"/>
          <w:color w:val="000000"/>
          <w:sz w:val="22"/>
          <w:szCs w:val="22"/>
          <w:lang w:val="en-US"/>
        </w:rPr>
        <w:t>amacıyla</w:t>
      </w:r>
      <w:proofErr w:type="spellEnd"/>
      <w:r w:rsidR="000365DC" w:rsidRPr="000365DC">
        <w:rPr>
          <w:rFonts w:ascii="Arial Unicode MS" w:eastAsia="Arial Unicode MS" w:hAnsi="Arial Unicode MS" w:cs="Arial Unicode MS"/>
          <w:color w:val="000000"/>
          <w:sz w:val="22"/>
          <w:szCs w:val="22"/>
          <w:lang w:val="en-US"/>
        </w:rPr>
        <w:t xml:space="preserve"> </w:t>
      </w:r>
      <w:proofErr w:type="spellStart"/>
      <w:r w:rsidR="000365DC" w:rsidRPr="000365DC">
        <w:rPr>
          <w:rFonts w:ascii="Arial Unicode MS" w:eastAsia="Arial Unicode MS" w:hAnsi="Arial Unicode MS" w:cs="Arial Unicode MS"/>
          <w:color w:val="000000"/>
          <w:sz w:val="22"/>
          <w:szCs w:val="22"/>
          <w:lang w:val="en-US"/>
        </w:rPr>
        <w:t>kurulan</w:t>
      </w:r>
      <w:proofErr w:type="spellEnd"/>
      <w:r w:rsidR="000365DC" w:rsidRPr="000365DC">
        <w:rPr>
          <w:rFonts w:ascii="Arial Unicode MS" w:eastAsia="Arial Unicode MS" w:hAnsi="Arial Unicode MS" w:cs="Arial Unicode MS"/>
          <w:color w:val="000000"/>
          <w:sz w:val="22"/>
          <w:szCs w:val="22"/>
          <w:lang w:val="en-US"/>
        </w:rPr>
        <w:t xml:space="preserve">; </w:t>
      </w:r>
      <w:proofErr w:type="spellStart"/>
      <w:r w:rsidR="000365DC" w:rsidRPr="000365DC">
        <w:rPr>
          <w:rFonts w:ascii="Arial Unicode MS" w:eastAsia="Arial Unicode MS" w:hAnsi="Arial Unicode MS" w:cs="Arial Unicode MS"/>
          <w:color w:val="000000"/>
          <w:sz w:val="22"/>
          <w:szCs w:val="22"/>
          <w:lang w:val="en-US"/>
        </w:rPr>
        <w:t>bünyesinde</w:t>
      </w:r>
      <w:proofErr w:type="spellEnd"/>
    </w:p>
    <w:p w:rsidR="00D3350E" w:rsidRPr="000A3B7D" w:rsidRDefault="000365DC" w:rsidP="00362A28">
      <w:pPr>
        <w:pStyle w:val="NormalWeb"/>
        <w:spacing w:before="0" w:beforeAutospacing="0" w:after="0" w:afterAutospacing="0"/>
        <w:jc w:val="both"/>
        <w:rPr>
          <w:rFonts w:ascii="Arial Unicode MS" w:eastAsia="Arial Unicode MS" w:hAnsi="Arial Unicode MS" w:cs="Arial Unicode MS"/>
          <w:color w:val="000000"/>
          <w:sz w:val="22"/>
          <w:szCs w:val="22"/>
        </w:rPr>
      </w:pPr>
      <w:proofErr w:type="spellStart"/>
      <w:proofErr w:type="gramStart"/>
      <w:r w:rsidRPr="000365DC">
        <w:rPr>
          <w:rFonts w:ascii="Arial Unicode MS" w:eastAsia="Arial Unicode MS" w:hAnsi="Arial Unicode MS" w:cs="Arial Unicode MS"/>
          <w:color w:val="000000"/>
          <w:sz w:val="22"/>
          <w:szCs w:val="22"/>
          <w:lang w:val="en-US"/>
        </w:rPr>
        <w:t>çeşitli</w:t>
      </w:r>
      <w:proofErr w:type="spellEnd"/>
      <w:proofErr w:type="gramEnd"/>
      <w:r w:rsidRPr="000365DC">
        <w:rPr>
          <w:rFonts w:ascii="Arial Unicode MS" w:eastAsia="Arial Unicode MS" w:hAnsi="Arial Unicode MS" w:cs="Arial Unicode MS"/>
          <w:color w:val="000000"/>
          <w:sz w:val="22"/>
          <w:szCs w:val="22"/>
          <w:lang w:val="en-US"/>
        </w:rPr>
        <w:t xml:space="preserve"> </w:t>
      </w:r>
      <w:proofErr w:type="spellStart"/>
      <w:r w:rsidRPr="000365DC">
        <w:rPr>
          <w:rFonts w:ascii="Arial Unicode MS" w:eastAsia="Arial Unicode MS" w:hAnsi="Arial Unicode MS" w:cs="Arial Unicode MS"/>
          <w:color w:val="000000"/>
          <w:sz w:val="22"/>
          <w:szCs w:val="22"/>
          <w:lang w:val="en-US"/>
        </w:rPr>
        <w:t>yazılım</w:t>
      </w:r>
      <w:proofErr w:type="spellEnd"/>
      <w:r w:rsidRPr="000365DC">
        <w:rPr>
          <w:rFonts w:ascii="Arial Unicode MS" w:eastAsia="Arial Unicode MS" w:hAnsi="Arial Unicode MS" w:cs="Arial Unicode MS"/>
          <w:color w:val="000000"/>
          <w:sz w:val="22"/>
          <w:szCs w:val="22"/>
          <w:lang w:val="en-US"/>
        </w:rPr>
        <w:t xml:space="preserve"> </w:t>
      </w:r>
      <w:proofErr w:type="spellStart"/>
      <w:r w:rsidRPr="000365DC">
        <w:rPr>
          <w:rFonts w:ascii="Arial Unicode MS" w:eastAsia="Arial Unicode MS" w:hAnsi="Arial Unicode MS" w:cs="Arial Unicode MS"/>
          <w:color w:val="000000"/>
          <w:sz w:val="22"/>
          <w:szCs w:val="22"/>
          <w:lang w:val="en-US"/>
        </w:rPr>
        <w:t>ürünlerini</w:t>
      </w:r>
      <w:proofErr w:type="spellEnd"/>
      <w:r w:rsidRPr="000365DC">
        <w:rPr>
          <w:rFonts w:ascii="Arial Unicode MS" w:eastAsia="Arial Unicode MS" w:hAnsi="Arial Unicode MS" w:cs="Arial Unicode MS"/>
          <w:color w:val="000000"/>
          <w:sz w:val="22"/>
          <w:szCs w:val="22"/>
          <w:lang w:val="en-US"/>
        </w:rPr>
        <w:t xml:space="preserve"> </w:t>
      </w:r>
      <w:proofErr w:type="spellStart"/>
      <w:r w:rsidRPr="000365DC">
        <w:rPr>
          <w:rFonts w:ascii="Arial Unicode MS" w:eastAsia="Arial Unicode MS" w:hAnsi="Arial Unicode MS" w:cs="Arial Unicode MS"/>
          <w:color w:val="000000"/>
          <w:sz w:val="22"/>
          <w:szCs w:val="22"/>
          <w:lang w:val="en-US"/>
        </w:rPr>
        <w:t>barındıran</w:t>
      </w:r>
      <w:proofErr w:type="spellEnd"/>
      <w:r w:rsidRPr="000365DC">
        <w:rPr>
          <w:rFonts w:ascii="Arial Unicode MS" w:eastAsia="Arial Unicode MS" w:hAnsi="Arial Unicode MS" w:cs="Arial Unicode MS"/>
          <w:color w:val="000000"/>
          <w:sz w:val="22"/>
          <w:szCs w:val="22"/>
          <w:lang w:val="en-US"/>
        </w:rPr>
        <w:t xml:space="preserve"> </w:t>
      </w:r>
      <w:proofErr w:type="spellStart"/>
      <w:r w:rsidRPr="000365DC">
        <w:rPr>
          <w:rFonts w:ascii="Arial Unicode MS" w:eastAsia="Arial Unicode MS" w:hAnsi="Arial Unicode MS" w:cs="Arial Unicode MS"/>
          <w:color w:val="000000"/>
          <w:sz w:val="22"/>
          <w:szCs w:val="22"/>
          <w:lang w:val="en-US"/>
        </w:rPr>
        <w:t>sistemlerdir</w:t>
      </w:r>
      <w:proofErr w:type="spellEnd"/>
      <w:r w:rsidRPr="000365DC">
        <w:rPr>
          <w:rFonts w:ascii="Arial Unicode MS" w:eastAsia="Arial Unicode MS" w:hAnsi="Arial Unicode MS" w:cs="Arial Unicode MS"/>
          <w:color w:val="000000"/>
          <w:sz w:val="22"/>
          <w:szCs w:val="22"/>
          <w:lang w:val="en-US"/>
        </w:rPr>
        <w:t>.</w:t>
      </w:r>
      <w:r>
        <w:rPr>
          <w:rFonts w:ascii="Arial Unicode MS" w:eastAsia="Arial Unicode MS" w:hAnsi="Arial Unicode MS" w:cs="Arial Unicode MS"/>
          <w:color w:val="000000"/>
          <w:sz w:val="22"/>
          <w:szCs w:val="22"/>
          <w:lang w:val="en-US"/>
        </w:rPr>
        <w:t>”</w:t>
      </w:r>
      <w:r>
        <w:rPr>
          <w:rStyle w:val="DipnotBavurusu"/>
          <w:rFonts w:ascii="Arial Unicode MS" w:eastAsia="Arial Unicode MS" w:hAnsi="Arial Unicode MS" w:cs="Arial Unicode MS"/>
          <w:color w:val="000000"/>
          <w:sz w:val="22"/>
          <w:szCs w:val="22"/>
          <w:lang w:val="en-US"/>
        </w:rPr>
        <w:footnoteReference w:id="3"/>
      </w:r>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Bilgiler</w:t>
      </w:r>
      <w:proofErr w:type="spellEnd"/>
      <w:r w:rsidR="00D3350E" w:rsidRPr="000A3B7D">
        <w:rPr>
          <w:rFonts w:ascii="Arial Unicode MS" w:eastAsia="Arial Unicode MS" w:hAnsi="Arial Unicode MS" w:cs="Arial Unicode MS"/>
          <w:color w:val="000000"/>
          <w:sz w:val="22"/>
          <w:szCs w:val="22"/>
        </w:rPr>
        <w:t>e</w:t>
      </w:r>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işletmenin</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farklı</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bölümleri</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tarafından</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tanınan</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haklar</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ölçüsünde</w:t>
      </w:r>
      <w:proofErr w:type="spellEnd"/>
      <w:r w:rsidR="00D3350E" w:rsidRPr="000A3B7D">
        <w:rPr>
          <w:rFonts w:ascii="Arial Unicode MS" w:eastAsia="Arial Unicode MS" w:hAnsi="Arial Unicode MS" w:cs="Arial Unicode MS"/>
          <w:color w:val="000000"/>
          <w:sz w:val="22"/>
          <w:szCs w:val="22"/>
          <w:lang w:val="en-US"/>
        </w:rPr>
        <w:t xml:space="preserve"> </w:t>
      </w:r>
      <w:r w:rsidR="00D3350E" w:rsidRPr="000A3B7D">
        <w:rPr>
          <w:rFonts w:ascii="Arial Unicode MS" w:eastAsia="Arial Unicode MS" w:hAnsi="Arial Unicode MS" w:cs="Arial Unicode MS"/>
          <w:color w:val="000000"/>
          <w:sz w:val="22"/>
          <w:szCs w:val="22"/>
        </w:rPr>
        <w:t>ulaşılmaktadır</w:t>
      </w:r>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Verinin</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karmaşık</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olması</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durumunda</w:t>
      </w:r>
      <w:proofErr w:type="spellEnd"/>
      <w:r w:rsidR="00D3350E" w:rsidRPr="000A3B7D">
        <w:rPr>
          <w:rFonts w:ascii="Arial Unicode MS" w:eastAsia="Arial Unicode MS" w:hAnsi="Arial Unicode MS" w:cs="Arial Unicode MS"/>
          <w:color w:val="000000"/>
          <w:sz w:val="22"/>
          <w:szCs w:val="22"/>
        </w:rPr>
        <w:t>,</w:t>
      </w:r>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bağımsız</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bir</w:t>
      </w:r>
      <w:proofErr w:type="spellEnd"/>
      <w:r w:rsidR="00D3350E" w:rsidRPr="000A3B7D">
        <w:rPr>
          <w:rFonts w:ascii="Arial Unicode MS" w:eastAsia="Arial Unicode MS" w:hAnsi="Arial Unicode MS" w:cs="Arial Unicode MS"/>
          <w:color w:val="000000"/>
          <w:sz w:val="22"/>
          <w:szCs w:val="22"/>
          <w:lang w:val="en-US"/>
        </w:rPr>
        <w:t xml:space="preserve"> CRM </w:t>
      </w:r>
      <w:proofErr w:type="spellStart"/>
      <w:r w:rsidR="00D3350E" w:rsidRPr="000A3B7D">
        <w:rPr>
          <w:rFonts w:ascii="Arial Unicode MS" w:eastAsia="Arial Unicode MS" w:hAnsi="Arial Unicode MS" w:cs="Arial Unicode MS"/>
          <w:color w:val="000000"/>
          <w:sz w:val="22"/>
          <w:szCs w:val="22"/>
          <w:lang w:val="en-US"/>
        </w:rPr>
        <w:t>yazılımı</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ile</w:t>
      </w:r>
      <w:proofErr w:type="spellEnd"/>
      <w:r w:rsidR="00D3350E" w:rsidRPr="000A3B7D">
        <w:rPr>
          <w:rFonts w:ascii="Arial Unicode MS" w:eastAsia="Arial Unicode MS" w:hAnsi="Arial Unicode MS" w:cs="Arial Unicode MS"/>
          <w:color w:val="000000"/>
          <w:sz w:val="22"/>
          <w:szCs w:val="22"/>
          <w:lang w:val="en-US"/>
        </w:rPr>
        <w:t xml:space="preserve"> </w:t>
      </w:r>
      <w:proofErr w:type="spellStart"/>
      <w:r w:rsidR="00D3350E" w:rsidRPr="000A3B7D">
        <w:rPr>
          <w:rFonts w:ascii="Arial Unicode MS" w:eastAsia="Arial Unicode MS" w:hAnsi="Arial Unicode MS" w:cs="Arial Unicode MS"/>
          <w:color w:val="000000"/>
          <w:sz w:val="22"/>
          <w:szCs w:val="22"/>
          <w:lang w:val="en-US"/>
        </w:rPr>
        <w:t>analiz</w:t>
      </w:r>
      <w:proofErr w:type="spellEnd"/>
      <w:r w:rsidR="00D3350E" w:rsidRPr="000A3B7D">
        <w:rPr>
          <w:rFonts w:ascii="Arial Unicode MS" w:eastAsia="Arial Unicode MS" w:hAnsi="Arial Unicode MS" w:cs="Arial Unicode MS"/>
          <w:color w:val="000000"/>
          <w:sz w:val="22"/>
          <w:szCs w:val="22"/>
          <w:lang w:val="en-US"/>
        </w:rPr>
        <w:t xml:space="preserve"> </w:t>
      </w:r>
      <w:r w:rsidR="00D3350E" w:rsidRPr="000A3B7D">
        <w:rPr>
          <w:rFonts w:ascii="Arial Unicode MS" w:eastAsia="Arial Unicode MS" w:hAnsi="Arial Unicode MS" w:cs="Arial Unicode MS"/>
          <w:color w:val="000000"/>
          <w:sz w:val="22"/>
          <w:szCs w:val="22"/>
        </w:rPr>
        <w:t>gerçekleştirilmektedir.</w:t>
      </w:r>
    </w:p>
    <w:p w:rsidR="00BA05A4" w:rsidRPr="000A3B7D" w:rsidRDefault="00BA05A4" w:rsidP="00362A28">
      <w:pPr>
        <w:spacing w:line="240" w:lineRule="auto"/>
        <w:jc w:val="center"/>
        <w:rPr>
          <w:rFonts w:ascii="Arial Unicode MS" w:eastAsia="Arial Unicode MS" w:hAnsi="Arial Unicode MS" w:cs="Arial Unicode MS"/>
          <w:sz w:val="24"/>
          <w:szCs w:val="24"/>
        </w:rPr>
        <w:sectPr w:rsidR="00BA05A4" w:rsidRPr="000A3B7D" w:rsidSect="00BA05A4">
          <w:type w:val="continuous"/>
          <w:pgSz w:w="11906" w:h="16838"/>
          <w:pgMar w:top="1417" w:right="1417" w:bottom="1417" w:left="1417" w:header="708" w:footer="708" w:gutter="0"/>
          <w:cols w:num="2" w:space="708"/>
          <w:docGrid w:linePitch="360"/>
        </w:sectPr>
      </w:pPr>
    </w:p>
    <w:p w:rsidR="004A4CE4" w:rsidRDefault="004A4CE4" w:rsidP="00603550">
      <w:pPr>
        <w:jc w:val="center"/>
        <w:rPr>
          <w:rFonts w:ascii="Arial" w:hAnsi="Arial" w:cs="Arial"/>
          <w:sz w:val="24"/>
          <w:szCs w:val="24"/>
        </w:rPr>
      </w:pPr>
    </w:p>
    <w:p w:rsidR="004A4CE4" w:rsidRDefault="004A4CE4" w:rsidP="00603550">
      <w:pPr>
        <w:jc w:val="center"/>
        <w:rPr>
          <w:rFonts w:ascii="Arial" w:hAnsi="Arial" w:cs="Arial"/>
          <w:sz w:val="24"/>
          <w:szCs w:val="24"/>
        </w:rPr>
      </w:pPr>
    </w:p>
    <w:p w:rsidR="004A4CE4" w:rsidRDefault="004A4CE4" w:rsidP="00603550">
      <w:pPr>
        <w:jc w:val="center"/>
        <w:rPr>
          <w:rFonts w:ascii="Arial" w:hAnsi="Arial" w:cs="Arial"/>
          <w:sz w:val="24"/>
          <w:szCs w:val="24"/>
        </w:rPr>
      </w:pPr>
    </w:p>
    <w:p w:rsidR="004A4CE4" w:rsidRDefault="004A4CE4" w:rsidP="00603550">
      <w:pPr>
        <w:jc w:val="center"/>
        <w:rPr>
          <w:rFonts w:ascii="Arial" w:hAnsi="Arial" w:cs="Arial"/>
          <w:sz w:val="24"/>
          <w:szCs w:val="24"/>
        </w:rPr>
      </w:pPr>
    </w:p>
    <w:p w:rsidR="004A4CE4" w:rsidRDefault="004A4CE4" w:rsidP="00603550">
      <w:pPr>
        <w:jc w:val="center"/>
        <w:rPr>
          <w:rFonts w:ascii="Arial" w:hAnsi="Arial" w:cs="Arial"/>
          <w:sz w:val="24"/>
          <w:szCs w:val="24"/>
        </w:rPr>
      </w:pPr>
    </w:p>
    <w:p w:rsidR="004A4CE4" w:rsidRDefault="004A4CE4" w:rsidP="00603550">
      <w:pPr>
        <w:jc w:val="center"/>
        <w:rPr>
          <w:rFonts w:ascii="Arial" w:hAnsi="Arial" w:cs="Arial"/>
          <w:sz w:val="24"/>
          <w:szCs w:val="24"/>
        </w:rPr>
      </w:pPr>
      <w:r w:rsidRPr="004A4CE4">
        <w:rPr>
          <w:rFonts w:ascii="Arial" w:hAnsi="Arial" w:cs="Arial"/>
          <w:sz w:val="24"/>
          <w:szCs w:val="24"/>
        </w:rPr>
        <w:drawing>
          <wp:inline distT="0" distB="0" distL="0" distR="0" wp14:anchorId="7B01A14A" wp14:editId="6CD7C7BD">
            <wp:extent cx="2505075" cy="2094865"/>
            <wp:effectExtent l="0" t="0" r="9525" b="635"/>
            <wp:docPr id="7" name="İçerik Yer Tutucus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çerik Yer Tutucusu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531199" cy="2116711"/>
                    </a:xfrm>
                    <a:prstGeom prst="rect">
                      <a:avLst/>
                    </a:prstGeom>
                  </pic:spPr>
                </pic:pic>
              </a:graphicData>
            </a:graphic>
          </wp:inline>
        </w:drawing>
      </w:r>
    </w:p>
    <w:p w:rsidR="004A4CE4" w:rsidRDefault="004A4CE4" w:rsidP="00603550">
      <w:pPr>
        <w:jc w:val="center"/>
        <w:rPr>
          <w:rFonts w:ascii="Arial" w:hAnsi="Arial" w:cs="Arial"/>
          <w:sz w:val="24"/>
          <w:szCs w:val="24"/>
        </w:rPr>
      </w:pPr>
    </w:p>
    <w:p w:rsidR="00D3350E" w:rsidRPr="00BA05A4" w:rsidRDefault="00D3350E" w:rsidP="00603550">
      <w:pPr>
        <w:pStyle w:val="NormalWeb"/>
        <w:spacing w:before="0" w:beforeAutospacing="0" w:after="0" w:afterAutospacing="0"/>
        <w:jc w:val="center"/>
        <w:rPr>
          <w:rFonts w:ascii="Arial" w:hAnsi="Arial" w:cs="Arial"/>
          <w:i/>
          <w:color w:val="000000"/>
          <w:sz w:val="18"/>
          <w:szCs w:val="18"/>
        </w:rPr>
      </w:pPr>
      <w:r w:rsidRPr="00BA05A4">
        <w:rPr>
          <w:rFonts w:ascii="Arial" w:hAnsi="Arial" w:cs="Arial"/>
          <w:i/>
          <w:color w:val="000000"/>
          <w:sz w:val="18"/>
          <w:szCs w:val="18"/>
        </w:rPr>
        <w:t>Şekil 1:CRM ve Otomasyon Sistemleri İlişkisi</w:t>
      </w:r>
    </w:p>
    <w:p w:rsidR="00D3350E" w:rsidRPr="002F3F5E" w:rsidRDefault="00D3350E" w:rsidP="00D3350E">
      <w:pPr>
        <w:pStyle w:val="NormalWeb"/>
        <w:spacing w:before="0" w:beforeAutospacing="0" w:after="0" w:afterAutospacing="0"/>
        <w:rPr>
          <w:rFonts w:ascii="Arial" w:hAnsi="Arial" w:cs="Arial"/>
          <w:color w:val="000000"/>
        </w:rPr>
      </w:pPr>
    </w:p>
    <w:p w:rsidR="00BA05A4" w:rsidRDefault="00BA05A4" w:rsidP="00D3350E">
      <w:pPr>
        <w:pStyle w:val="NormalWeb"/>
        <w:spacing w:before="0" w:beforeAutospacing="0" w:after="0" w:afterAutospacing="0"/>
        <w:rPr>
          <w:rFonts w:ascii="Arial" w:hAnsi="Arial" w:cs="Arial"/>
          <w:b/>
          <w:bCs/>
          <w:color w:val="000000"/>
          <w:sz w:val="22"/>
          <w:szCs w:val="22"/>
        </w:rPr>
        <w:sectPr w:rsidR="00BA05A4" w:rsidSect="00BA05A4">
          <w:type w:val="continuous"/>
          <w:pgSz w:w="11906" w:h="16838"/>
          <w:pgMar w:top="1417" w:right="1417" w:bottom="1417" w:left="1417" w:header="708" w:footer="708" w:gutter="0"/>
          <w:cols w:space="708"/>
          <w:docGrid w:linePitch="360"/>
        </w:sectPr>
      </w:pPr>
    </w:p>
    <w:p w:rsidR="00D3350E" w:rsidRPr="00226B1B" w:rsidRDefault="00D3350E" w:rsidP="00D3350E">
      <w:pPr>
        <w:pStyle w:val="NormalWeb"/>
        <w:spacing w:before="0" w:beforeAutospacing="0" w:after="0" w:afterAutospacing="0"/>
        <w:rPr>
          <w:rFonts w:ascii="Arial" w:hAnsi="Arial" w:cs="Arial"/>
          <w:color w:val="000000"/>
          <w:sz w:val="28"/>
          <w:szCs w:val="28"/>
        </w:rPr>
      </w:pPr>
      <w:r w:rsidRPr="00226B1B">
        <w:rPr>
          <w:rFonts w:ascii="Arial" w:hAnsi="Arial" w:cs="Arial"/>
          <w:b/>
          <w:bCs/>
          <w:color w:val="000000"/>
          <w:sz w:val="28"/>
          <w:szCs w:val="28"/>
        </w:rPr>
        <w:lastRenderedPageBreak/>
        <w:t>Farklı Platformlar, Yazılım Dilleri ve Veri Tabanları</w:t>
      </w:r>
    </w:p>
    <w:p w:rsidR="00D3350E" w:rsidRPr="00BA05A4" w:rsidRDefault="00D3350E" w:rsidP="00D3350E">
      <w:pPr>
        <w:pStyle w:val="NormalWeb"/>
        <w:spacing w:before="0" w:beforeAutospacing="0" w:after="0" w:afterAutospacing="0"/>
        <w:rPr>
          <w:rFonts w:ascii="Arial" w:hAnsi="Arial" w:cs="Arial"/>
          <w:color w:val="000000"/>
          <w:sz w:val="22"/>
          <w:szCs w:val="22"/>
        </w:rPr>
      </w:pPr>
      <w:r w:rsidRPr="00BA05A4">
        <w:rPr>
          <w:rFonts w:ascii="Arial" w:hAnsi="Arial" w:cs="Arial"/>
          <w:color w:val="000000"/>
          <w:sz w:val="22"/>
          <w:szCs w:val="22"/>
        </w:rPr>
        <w:t> </w:t>
      </w:r>
    </w:p>
    <w:p w:rsidR="00D3350E" w:rsidRPr="000A3B7D" w:rsidRDefault="00D3350E" w:rsidP="00362A28">
      <w:pPr>
        <w:pStyle w:val="NormalWeb"/>
        <w:spacing w:before="0" w:beforeAutospacing="0" w:after="0" w:afterAutospacing="0"/>
        <w:jc w:val="both"/>
        <w:rPr>
          <w:rFonts w:ascii="Arial Unicode MS" w:eastAsia="Arial Unicode MS" w:hAnsi="Arial Unicode MS" w:cs="Arial Unicode MS"/>
          <w:color w:val="000000"/>
          <w:sz w:val="22"/>
          <w:szCs w:val="22"/>
        </w:rPr>
      </w:pPr>
      <w:r w:rsidRPr="000A3B7D">
        <w:rPr>
          <w:rFonts w:ascii="Arial Unicode MS" w:eastAsia="Arial Unicode MS" w:hAnsi="Arial Unicode MS" w:cs="Arial Unicode MS"/>
          <w:color w:val="000000"/>
          <w:sz w:val="22"/>
          <w:szCs w:val="22"/>
        </w:rPr>
        <w:t xml:space="preserve">Otomasyon sistemlerinin geliştirilmesinde farklı platformlar, yazılım dilleri ve veri tabanları kullanılmaktadır. Bu farklılıklar hizmet verilen alanlara, bilgi yoğunluğuna ve donanımsal </w:t>
      </w:r>
      <w:proofErr w:type="gramStart"/>
      <w:r w:rsidRPr="000A3B7D">
        <w:rPr>
          <w:rFonts w:ascii="Arial Unicode MS" w:eastAsia="Arial Unicode MS" w:hAnsi="Arial Unicode MS" w:cs="Arial Unicode MS"/>
          <w:color w:val="000000"/>
          <w:sz w:val="22"/>
          <w:szCs w:val="22"/>
        </w:rPr>
        <w:t>entegrasyona</w:t>
      </w:r>
      <w:proofErr w:type="gramEnd"/>
      <w:r w:rsidRPr="000A3B7D">
        <w:rPr>
          <w:rFonts w:ascii="Arial Unicode MS" w:eastAsia="Arial Unicode MS" w:hAnsi="Arial Unicode MS" w:cs="Arial Unicode MS"/>
          <w:color w:val="000000"/>
          <w:sz w:val="22"/>
          <w:szCs w:val="22"/>
        </w:rPr>
        <w:t xml:space="preserve"> göre değişmektedir. </w:t>
      </w:r>
    </w:p>
    <w:p w:rsidR="00D3350E" w:rsidRPr="000A3B7D" w:rsidRDefault="00D3350E" w:rsidP="00362A28">
      <w:pPr>
        <w:pStyle w:val="NormalWeb"/>
        <w:spacing w:before="0" w:beforeAutospacing="0" w:after="0" w:afterAutospacing="0"/>
        <w:jc w:val="both"/>
        <w:rPr>
          <w:rFonts w:ascii="Arial Unicode MS" w:eastAsia="Arial Unicode MS" w:hAnsi="Arial Unicode MS" w:cs="Arial Unicode MS"/>
          <w:color w:val="000000"/>
          <w:sz w:val="22"/>
          <w:szCs w:val="22"/>
        </w:rPr>
      </w:pPr>
      <w:r w:rsidRPr="000A3B7D">
        <w:rPr>
          <w:rFonts w:ascii="Arial Unicode MS" w:eastAsia="Arial Unicode MS" w:hAnsi="Arial Unicode MS" w:cs="Arial Unicode MS"/>
          <w:color w:val="000000"/>
          <w:sz w:val="22"/>
          <w:szCs w:val="22"/>
        </w:rPr>
        <w:t xml:space="preserve">Bir Otel Otomasyon Sisteminde, Otel Yönetim Sistemi, Satış ve Banket Yönetimi, </w:t>
      </w:r>
      <w:r w:rsidRPr="000A3B7D">
        <w:rPr>
          <w:rFonts w:ascii="Arial Unicode MS" w:eastAsia="Arial Unicode MS" w:hAnsi="Arial Unicode MS" w:cs="Arial Unicode MS"/>
          <w:color w:val="000000"/>
          <w:sz w:val="22"/>
          <w:szCs w:val="22"/>
        </w:rPr>
        <w:lastRenderedPageBreak/>
        <w:t>POS Sistemi, BARTECH Otomatik Mini Bar Sistemi gibi alt sistemleri bulunmaktadır. Bu sistemlere, bütünleşik yapı içinde farklı sistemler de bağlanabilmektedir. Böyle bir otomasyon sisteminde, bilgi karmaşası ve yoğunluğu çok daha fazla olacaktır. Bu sebeple kullanılan platform, yazılım dilleri ve veri tabanı yapısının kuvvetli olması gerekmektedir. Geliştiriciler bu</w:t>
      </w:r>
      <w:r w:rsidR="00B31E77" w:rsidRPr="000A3B7D">
        <w:rPr>
          <w:rFonts w:ascii="Arial Unicode MS" w:eastAsia="Arial Unicode MS" w:hAnsi="Arial Unicode MS" w:cs="Arial Unicode MS"/>
          <w:color w:val="000000"/>
          <w:sz w:val="22"/>
          <w:szCs w:val="22"/>
        </w:rPr>
        <w:t xml:space="preserve"> tür</w:t>
      </w:r>
      <w:r w:rsidRPr="000A3B7D">
        <w:rPr>
          <w:rFonts w:ascii="Arial Unicode MS" w:eastAsia="Arial Unicode MS" w:hAnsi="Arial Unicode MS" w:cs="Arial Unicode MS"/>
          <w:color w:val="000000"/>
          <w:sz w:val="22"/>
          <w:szCs w:val="22"/>
        </w:rPr>
        <w:t xml:space="preserve"> otomasyonlarda ORACLE, </w:t>
      </w:r>
      <w:proofErr w:type="spellStart"/>
      <w:r w:rsidRPr="000A3B7D">
        <w:rPr>
          <w:rFonts w:ascii="Arial Unicode MS" w:eastAsia="Arial Unicode MS" w:hAnsi="Arial Unicode MS" w:cs="Arial Unicode MS"/>
          <w:color w:val="000000"/>
          <w:sz w:val="22"/>
          <w:szCs w:val="22"/>
        </w:rPr>
        <w:t>Sybase</w:t>
      </w:r>
      <w:proofErr w:type="spellEnd"/>
      <w:r w:rsidRPr="000A3B7D">
        <w:rPr>
          <w:rFonts w:ascii="Arial Unicode MS" w:eastAsia="Arial Unicode MS" w:hAnsi="Arial Unicode MS" w:cs="Arial Unicode MS"/>
          <w:color w:val="000000"/>
          <w:sz w:val="22"/>
          <w:szCs w:val="22"/>
        </w:rPr>
        <w:t xml:space="preserve"> ve </w:t>
      </w:r>
      <w:proofErr w:type="spellStart"/>
      <w:r w:rsidRPr="000A3B7D">
        <w:rPr>
          <w:rFonts w:ascii="Arial Unicode MS" w:eastAsia="Arial Unicode MS" w:hAnsi="Arial Unicode MS" w:cs="Arial Unicode MS"/>
          <w:color w:val="000000"/>
          <w:sz w:val="22"/>
          <w:szCs w:val="22"/>
        </w:rPr>
        <w:t>Progress</w:t>
      </w:r>
      <w:proofErr w:type="spellEnd"/>
      <w:r w:rsidRPr="000A3B7D">
        <w:rPr>
          <w:rFonts w:ascii="Arial Unicode MS" w:eastAsia="Arial Unicode MS" w:hAnsi="Arial Unicode MS" w:cs="Arial Unicode MS"/>
          <w:color w:val="000000"/>
          <w:sz w:val="22"/>
          <w:szCs w:val="22"/>
        </w:rPr>
        <w:t xml:space="preserve"> gibi veri tabanları kullanmaktadır. </w:t>
      </w:r>
    </w:p>
    <w:p w:rsidR="00BA05A4" w:rsidRDefault="00BA05A4">
      <w:pPr>
        <w:rPr>
          <w:rFonts w:ascii="Arial" w:hAnsi="Arial" w:cs="Arial"/>
          <w:sz w:val="24"/>
          <w:szCs w:val="24"/>
        </w:rPr>
        <w:sectPr w:rsidR="00BA05A4" w:rsidSect="00BA05A4">
          <w:type w:val="continuous"/>
          <w:pgSz w:w="11906" w:h="16838"/>
          <w:pgMar w:top="1417" w:right="1417" w:bottom="1417" w:left="1417" w:header="708" w:footer="708" w:gutter="0"/>
          <w:cols w:num="2" w:space="708"/>
          <w:docGrid w:linePitch="360"/>
        </w:sectPr>
      </w:pPr>
    </w:p>
    <w:p w:rsidR="00D3350E" w:rsidRDefault="00D3350E">
      <w:pPr>
        <w:rPr>
          <w:rFonts w:ascii="Arial" w:hAnsi="Arial" w:cs="Arial"/>
          <w:sz w:val="24"/>
          <w:szCs w:val="24"/>
        </w:rPr>
      </w:pPr>
    </w:p>
    <w:p w:rsidR="004A4CE4" w:rsidRPr="002F3F5E" w:rsidRDefault="004A4CE4">
      <w:pPr>
        <w:rPr>
          <w:rFonts w:ascii="Arial" w:hAnsi="Arial" w:cs="Arial"/>
          <w:sz w:val="24"/>
          <w:szCs w:val="24"/>
        </w:rPr>
      </w:pPr>
    </w:p>
    <w:p w:rsidR="004A4CE4" w:rsidRDefault="004A4CE4" w:rsidP="007C62E2">
      <w:pPr>
        <w:jc w:val="center"/>
        <w:rPr>
          <w:rFonts w:ascii="Arial" w:hAnsi="Arial" w:cs="Arial"/>
          <w:sz w:val="24"/>
          <w:szCs w:val="24"/>
        </w:rPr>
      </w:pPr>
      <w:r w:rsidRPr="004A4CE4">
        <w:rPr>
          <w:rFonts w:ascii="Arial" w:hAnsi="Arial" w:cs="Arial"/>
          <w:sz w:val="24"/>
          <w:szCs w:val="24"/>
        </w:rPr>
        <w:drawing>
          <wp:inline distT="0" distB="0" distL="0" distR="0" wp14:anchorId="6079EA6A" wp14:editId="4022DCEB">
            <wp:extent cx="3324225" cy="1597596"/>
            <wp:effectExtent l="0" t="0" r="0" b="3175"/>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501878" cy="1682975"/>
                    </a:xfrm>
                    <a:prstGeom prst="rect">
                      <a:avLst/>
                    </a:prstGeom>
                  </pic:spPr>
                </pic:pic>
              </a:graphicData>
            </a:graphic>
          </wp:inline>
        </w:drawing>
      </w:r>
    </w:p>
    <w:p w:rsidR="00D3350E" w:rsidRPr="002F3F5E" w:rsidRDefault="00D3350E" w:rsidP="007C62E2">
      <w:pPr>
        <w:jc w:val="center"/>
        <w:rPr>
          <w:rFonts w:ascii="Arial" w:hAnsi="Arial" w:cs="Arial"/>
          <w:sz w:val="24"/>
          <w:szCs w:val="24"/>
        </w:rPr>
      </w:pPr>
    </w:p>
    <w:p w:rsidR="00D3350E" w:rsidRPr="00BA05A4" w:rsidRDefault="00D3350E" w:rsidP="007C62E2">
      <w:pPr>
        <w:pStyle w:val="NormalWeb"/>
        <w:spacing w:before="0" w:beforeAutospacing="0" w:after="0" w:afterAutospacing="0"/>
        <w:jc w:val="center"/>
        <w:rPr>
          <w:rFonts w:ascii="Arial" w:hAnsi="Arial" w:cs="Arial"/>
          <w:i/>
          <w:color w:val="000000"/>
          <w:sz w:val="18"/>
          <w:szCs w:val="18"/>
        </w:rPr>
      </w:pPr>
      <w:r w:rsidRPr="00BA05A4">
        <w:rPr>
          <w:rFonts w:ascii="Arial" w:hAnsi="Arial" w:cs="Arial"/>
          <w:i/>
          <w:color w:val="000000"/>
          <w:sz w:val="18"/>
          <w:szCs w:val="18"/>
        </w:rPr>
        <w:t>Şekil 2: Yoğun Bilgi ve Trafik Ortamında Kullanılan Örnek Veri Tabanları</w:t>
      </w:r>
    </w:p>
    <w:p w:rsidR="00D3350E" w:rsidRPr="002F3F5E" w:rsidRDefault="00D3350E">
      <w:pPr>
        <w:rPr>
          <w:rFonts w:ascii="Arial" w:hAnsi="Arial" w:cs="Arial"/>
          <w:sz w:val="24"/>
          <w:szCs w:val="24"/>
        </w:rPr>
      </w:pPr>
    </w:p>
    <w:p w:rsidR="00BA05A4" w:rsidRDefault="00BA05A4" w:rsidP="00D3350E">
      <w:pPr>
        <w:pStyle w:val="NormalWeb"/>
        <w:spacing w:before="0" w:beforeAutospacing="0" w:after="0" w:afterAutospacing="0" w:line="360" w:lineRule="auto"/>
        <w:jc w:val="both"/>
        <w:rPr>
          <w:rFonts w:ascii="Arial" w:hAnsi="Arial" w:cs="Arial"/>
          <w:color w:val="000000"/>
        </w:rPr>
        <w:sectPr w:rsidR="00BA05A4" w:rsidSect="00BA05A4">
          <w:type w:val="continuous"/>
          <w:pgSz w:w="11906" w:h="16838"/>
          <w:pgMar w:top="1417" w:right="1417" w:bottom="1417" w:left="1417" w:header="708" w:footer="708" w:gutter="0"/>
          <w:cols w:space="708"/>
          <w:docGrid w:linePitch="360"/>
        </w:sectPr>
      </w:pPr>
    </w:p>
    <w:p w:rsidR="00D3350E" w:rsidRPr="000A3B7D" w:rsidRDefault="00D3350E" w:rsidP="00362A28">
      <w:pPr>
        <w:pStyle w:val="NormalWeb"/>
        <w:spacing w:before="0" w:beforeAutospacing="0" w:after="0" w:afterAutospacing="0"/>
        <w:jc w:val="both"/>
        <w:rPr>
          <w:rFonts w:ascii="Arial Unicode MS" w:eastAsia="Arial Unicode MS" w:hAnsi="Arial Unicode MS" w:cs="Arial Unicode MS"/>
          <w:color w:val="000000"/>
          <w:sz w:val="22"/>
          <w:szCs w:val="22"/>
        </w:rPr>
      </w:pPr>
      <w:r w:rsidRPr="000A3B7D">
        <w:rPr>
          <w:rFonts w:ascii="Arial Unicode MS" w:eastAsia="Arial Unicode MS" w:hAnsi="Arial Unicode MS" w:cs="Arial Unicode MS"/>
          <w:color w:val="000000"/>
          <w:sz w:val="22"/>
          <w:szCs w:val="22"/>
        </w:rPr>
        <w:lastRenderedPageBreak/>
        <w:t xml:space="preserve">Bazı otomasyon sistemlerinin bilgi yükü ve trafiği daha düşüktür. Bu durumda </w:t>
      </w:r>
      <w:proofErr w:type="spellStart"/>
      <w:r w:rsidRPr="000A3B7D">
        <w:rPr>
          <w:rFonts w:ascii="Arial Unicode MS" w:eastAsia="Arial Unicode MS" w:hAnsi="Arial Unicode MS" w:cs="Arial Unicode MS"/>
          <w:color w:val="000000"/>
          <w:sz w:val="22"/>
          <w:szCs w:val="22"/>
        </w:rPr>
        <w:t>MySql</w:t>
      </w:r>
      <w:proofErr w:type="spellEnd"/>
      <w:r w:rsidRPr="000A3B7D">
        <w:rPr>
          <w:rFonts w:ascii="Arial Unicode MS" w:eastAsia="Arial Unicode MS" w:hAnsi="Arial Unicode MS" w:cs="Arial Unicode MS"/>
          <w:color w:val="000000"/>
          <w:sz w:val="22"/>
          <w:szCs w:val="22"/>
        </w:rPr>
        <w:t xml:space="preserve">, </w:t>
      </w:r>
      <w:proofErr w:type="spellStart"/>
      <w:r w:rsidRPr="000A3B7D">
        <w:rPr>
          <w:rFonts w:ascii="Arial Unicode MS" w:eastAsia="Arial Unicode MS" w:hAnsi="Arial Unicode MS" w:cs="Arial Unicode MS"/>
          <w:color w:val="000000"/>
          <w:sz w:val="22"/>
          <w:szCs w:val="22"/>
        </w:rPr>
        <w:t>PostgreSQL</w:t>
      </w:r>
      <w:proofErr w:type="spellEnd"/>
      <w:r w:rsidRPr="000A3B7D">
        <w:rPr>
          <w:rFonts w:ascii="Arial Unicode MS" w:eastAsia="Arial Unicode MS" w:hAnsi="Arial Unicode MS" w:cs="Arial Unicode MS"/>
          <w:color w:val="000000"/>
          <w:sz w:val="22"/>
          <w:szCs w:val="22"/>
        </w:rPr>
        <w:t xml:space="preserve">, </w:t>
      </w:r>
      <w:proofErr w:type="spellStart"/>
      <w:r w:rsidRPr="000A3B7D">
        <w:rPr>
          <w:rFonts w:ascii="Arial Unicode MS" w:eastAsia="Arial Unicode MS" w:hAnsi="Arial Unicode MS" w:cs="Arial Unicode MS"/>
          <w:color w:val="000000"/>
          <w:sz w:val="22"/>
          <w:szCs w:val="22"/>
        </w:rPr>
        <w:t>MsSQL</w:t>
      </w:r>
      <w:proofErr w:type="spellEnd"/>
      <w:r w:rsidRPr="000A3B7D">
        <w:rPr>
          <w:rFonts w:ascii="Arial Unicode MS" w:eastAsia="Arial Unicode MS" w:hAnsi="Arial Unicode MS" w:cs="Arial Unicode MS"/>
          <w:color w:val="000000"/>
          <w:sz w:val="22"/>
          <w:szCs w:val="22"/>
        </w:rPr>
        <w:t xml:space="preserve"> gibi veri tabanları kullanılmaktadır. İşletim sistemleri açısından,  Windows son kullanıcılar tarafından, çeşitli destek yazılımları </w:t>
      </w:r>
      <w:r w:rsidRPr="000A3B7D">
        <w:rPr>
          <w:rFonts w:ascii="Arial Unicode MS" w:eastAsia="Arial Unicode MS" w:hAnsi="Arial Unicode MS" w:cs="Arial Unicode MS"/>
          <w:color w:val="000000"/>
          <w:sz w:val="22"/>
          <w:szCs w:val="22"/>
        </w:rPr>
        <w:lastRenderedPageBreak/>
        <w:t xml:space="preserve">nedeniyle tercih edilmektedir. Bununla birlikte Linux, Unix, </w:t>
      </w:r>
      <w:proofErr w:type="spellStart"/>
      <w:r w:rsidRPr="000A3B7D">
        <w:rPr>
          <w:rFonts w:ascii="Arial Unicode MS" w:eastAsia="Arial Unicode MS" w:hAnsi="Arial Unicode MS" w:cs="Arial Unicode MS"/>
          <w:color w:val="000000"/>
          <w:sz w:val="22"/>
          <w:szCs w:val="22"/>
        </w:rPr>
        <w:t>ios</w:t>
      </w:r>
      <w:proofErr w:type="spellEnd"/>
      <w:r w:rsidRPr="000A3B7D">
        <w:rPr>
          <w:rFonts w:ascii="Arial Unicode MS" w:eastAsia="Arial Unicode MS" w:hAnsi="Arial Unicode MS" w:cs="Arial Unicode MS"/>
          <w:color w:val="000000"/>
          <w:sz w:val="22"/>
          <w:szCs w:val="22"/>
        </w:rPr>
        <w:t xml:space="preserve"> ve </w:t>
      </w:r>
      <w:proofErr w:type="spellStart"/>
      <w:r w:rsidRPr="000A3B7D">
        <w:rPr>
          <w:rFonts w:ascii="Arial Unicode MS" w:eastAsia="Arial Unicode MS" w:hAnsi="Arial Unicode MS" w:cs="Arial Unicode MS"/>
          <w:color w:val="000000"/>
          <w:sz w:val="22"/>
          <w:szCs w:val="22"/>
        </w:rPr>
        <w:t>android</w:t>
      </w:r>
      <w:proofErr w:type="spellEnd"/>
      <w:r w:rsidRPr="000A3B7D">
        <w:rPr>
          <w:rFonts w:ascii="Arial Unicode MS" w:eastAsia="Arial Unicode MS" w:hAnsi="Arial Unicode MS" w:cs="Arial Unicode MS"/>
          <w:color w:val="000000"/>
          <w:sz w:val="22"/>
          <w:szCs w:val="22"/>
        </w:rPr>
        <w:t xml:space="preserve"> gibi işletim sistemleri, daha çok donanımların Otomasyon Sistemleri ile </w:t>
      </w:r>
      <w:proofErr w:type="gramStart"/>
      <w:r w:rsidRPr="000A3B7D">
        <w:rPr>
          <w:rFonts w:ascii="Arial Unicode MS" w:eastAsia="Arial Unicode MS" w:hAnsi="Arial Unicode MS" w:cs="Arial Unicode MS"/>
          <w:color w:val="000000"/>
          <w:sz w:val="22"/>
          <w:szCs w:val="22"/>
        </w:rPr>
        <w:t>entegrasyonlarını</w:t>
      </w:r>
      <w:proofErr w:type="gramEnd"/>
      <w:r w:rsidRPr="000A3B7D">
        <w:rPr>
          <w:rFonts w:ascii="Arial Unicode MS" w:eastAsia="Arial Unicode MS" w:hAnsi="Arial Unicode MS" w:cs="Arial Unicode MS"/>
          <w:color w:val="000000"/>
          <w:sz w:val="22"/>
          <w:szCs w:val="22"/>
        </w:rPr>
        <w:t xml:space="preserve"> sağlanmasında kullanılmaktadır.</w:t>
      </w:r>
    </w:p>
    <w:p w:rsidR="00BA05A4" w:rsidRPr="000A3B7D" w:rsidRDefault="00BA05A4" w:rsidP="00362A28">
      <w:pPr>
        <w:spacing w:line="240" w:lineRule="auto"/>
        <w:rPr>
          <w:rFonts w:ascii="Arial Unicode MS" w:eastAsia="Arial Unicode MS" w:hAnsi="Arial Unicode MS" w:cs="Arial Unicode MS"/>
          <w:sz w:val="24"/>
          <w:szCs w:val="24"/>
        </w:rPr>
        <w:sectPr w:rsidR="00BA05A4" w:rsidRPr="000A3B7D" w:rsidSect="00BA05A4">
          <w:type w:val="continuous"/>
          <w:pgSz w:w="11906" w:h="16838"/>
          <w:pgMar w:top="1417" w:right="1417" w:bottom="1417" w:left="1417" w:header="708" w:footer="708" w:gutter="0"/>
          <w:cols w:num="2" w:space="708"/>
          <w:docGrid w:linePitch="360"/>
        </w:sectPr>
      </w:pPr>
    </w:p>
    <w:p w:rsidR="00D3350E" w:rsidRPr="002F3F5E" w:rsidRDefault="00D3350E">
      <w:pPr>
        <w:rPr>
          <w:rFonts w:ascii="Arial" w:hAnsi="Arial" w:cs="Arial"/>
          <w:sz w:val="24"/>
          <w:szCs w:val="24"/>
        </w:rPr>
      </w:pPr>
    </w:p>
    <w:p w:rsidR="004A4CE4" w:rsidRDefault="004A4CE4" w:rsidP="007C62E2">
      <w:pPr>
        <w:jc w:val="center"/>
        <w:rPr>
          <w:rFonts w:ascii="Arial" w:hAnsi="Arial" w:cs="Arial"/>
          <w:sz w:val="24"/>
          <w:szCs w:val="24"/>
        </w:rPr>
      </w:pPr>
      <w:r w:rsidRPr="004A4CE4">
        <w:rPr>
          <w:rFonts w:ascii="Arial" w:hAnsi="Arial" w:cs="Arial"/>
          <w:sz w:val="24"/>
          <w:szCs w:val="24"/>
        </w:rPr>
        <w:drawing>
          <wp:inline distT="0" distB="0" distL="0" distR="0" wp14:anchorId="5C7ECFE9" wp14:editId="433FB2D9">
            <wp:extent cx="3114675" cy="1496569"/>
            <wp:effectExtent l="0" t="0" r="0" b="889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185922" cy="1530803"/>
                    </a:xfrm>
                    <a:prstGeom prst="rect">
                      <a:avLst/>
                    </a:prstGeom>
                  </pic:spPr>
                </pic:pic>
              </a:graphicData>
            </a:graphic>
          </wp:inline>
        </w:drawing>
      </w:r>
    </w:p>
    <w:p w:rsidR="00D3350E" w:rsidRPr="002F3F5E" w:rsidRDefault="00D3350E">
      <w:pPr>
        <w:rPr>
          <w:rFonts w:ascii="Arial" w:hAnsi="Arial" w:cs="Arial"/>
          <w:sz w:val="24"/>
          <w:szCs w:val="24"/>
        </w:rPr>
      </w:pPr>
    </w:p>
    <w:p w:rsidR="00D3350E" w:rsidRPr="00BA05A4" w:rsidRDefault="00D3350E" w:rsidP="007C62E2">
      <w:pPr>
        <w:pStyle w:val="NormalWeb"/>
        <w:spacing w:before="0" w:beforeAutospacing="0" w:after="0" w:afterAutospacing="0"/>
        <w:jc w:val="center"/>
        <w:rPr>
          <w:rFonts w:ascii="Arial" w:hAnsi="Arial" w:cs="Arial"/>
          <w:i/>
          <w:color w:val="000000"/>
          <w:sz w:val="18"/>
          <w:szCs w:val="18"/>
        </w:rPr>
      </w:pPr>
      <w:r w:rsidRPr="00BA05A4">
        <w:rPr>
          <w:rFonts w:ascii="Arial" w:hAnsi="Arial" w:cs="Arial"/>
          <w:i/>
          <w:color w:val="000000"/>
          <w:sz w:val="18"/>
          <w:szCs w:val="18"/>
        </w:rPr>
        <w:t>Şekil 3: Normal Seviyede Bilgi ve Trafik Ortamında Kullanılan Örnek Veri Tabanları</w:t>
      </w:r>
    </w:p>
    <w:p w:rsidR="00D3350E" w:rsidRPr="002F3F5E" w:rsidRDefault="00D3350E">
      <w:pPr>
        <w:rPr>
          <w:rFonts w:ascii="Arial" w:hAnsi="Arial" w:cs="Arial"/>
          <w:sz w:val="24"/>
          <w:szCs w:val="24"/>
        </w:rPr>
      </w:pPr>
    </w:p>
    <w:p w:rsidR="00D3350E" w:rsidRPr="002F3F5E" w:rsidRDefault="00D3350E" w:rsidP="00D3350E">
      <w:pPr>
        <w:pStyle w:val="NormalWeb"/>
        <w:spacing w:before="0" w:beforeAutospacing="0" w:after="0" w:afterAutospacing="0"/>
        <w:rPr>
          <w:rFonts w:ascii="Arial" w:hAnsi="Arial" w:cs="Arial"/>
          <w:color w:val="000000"/>
        </w:rPr>
      </w:pPr>
      <w:r w:rsidRPr="002F3F5E">
        <w:rPr>
          <w:rFonts w:ascii="Arial" w:hAnsi="Arial" w:cs="Arial"/>
          <w:color w:val="000000"/>
        </w:rPr>
        <w:t> </w:t>
      </w:r>
    </w:p>
    <w:p w:rsidR="00BA05A4" w:rsidRDefault="00BA05A4" w:rsidP="00D3350E">
      <w:pPr>
        <w:pStyle w:val="NormalWeb"/>
        <w:spacing w:before="0" w:beforeAutospacing="0" w:after="0" w:afterAutospacing="0" w:line="360" w:lineRule="auto"/>
        <w:jc w:val="both"/>
        <w:rPr>
          <w:rFonts w:ascii="Arial" w:hAnsi="Arial" w:cs="Arial"/>
          <w:color w:val="000000"/>
          <w:sz w:val="22"/>
          <w:szCs w:val="22"/>
        </w:rPr>
        <w:sectPr w:rsidR="00BA05A4" w:rsidSect="00BA05A4">
          <w:type w:val="continuous"/>
          <w:pgSz w:w="11906" w:h="16838"/>
          <w:pgMar w:top="1417" w:right="1417" w:bottom="1417" w:left="1417" w:header="708" w:footer="708" w:gutter="0"/>
          <w:cols w:space="708"/>
          <w:docGrid w:linePitch="360"/>
        </w:sectPr>
      </w:pPr>
    </w:p>
    <w:p w:rsidR="00226B1B" w:rsidRPr="00603550" w:rsidRDefault="00226B1B" w:rsidP="00226B1B">
      <w:pPr>
        <w:pStyle w:val="NormalWeb"/>
        <w:spacing w:before="0" w:beforeAutospacing="0" w:after="0" w:afterAutospacing="0"/>
        <w:rPr>
          <w:rFonts w:ascii="Arial" w:hAnsi="Arial" w:cs="Arial"/>
          <w:color w:val="000000"/>
          <w:sz w:val="28"/>
          <w:szCs w:val="28"/>
        </w:rPr>
      </w:pPr>
      <w:r w:rsidRPr="00603550">
        <w:rPr>
          <w:rFonts w:ascii="Arial" w:hAnsi="Arial" w:cs="Arial"/>
          <w:b/>
          <w:bCs/>
          <w:color w:val="000000"/>
          <w:sz w:val="28"/>
          <w:szCs w:val="28"/>
        </w:rPr>
        <w:lastRenderedPageBreak/>
        <w:t>Web platformunda çalışan otomasyon sistemleri</w:t>
      </w:r>
    </w:p>
    <w:p w:rsidR="00226B1B" w:rsidRPr="000A3B7D" w:rsidRDefault="00226B1B" w:rsidP="000A3B7D">
      <w:pPr>
        <w:pStyle w:val="NormalWeb"/>
        <w:spacing w:before="0" w:beforeAutospacing="0" w:after="0" w:afterAutospacing="0" w:line="276" w:lineRule="auto"/>
        <w:jc w:val="both"/>
        <w:rPr>
          <w:rFonts w:ascii="Arial Unicode MS" w:eastAsia="Arial Unicode MS" w:hAnsi="Arial Unicode MS" w:cs="Arial Unicode MS"/>
          <w:color w:val="000000"/>
          <w:sz w:val="22"/>
          <w:szCs w:val="22"/>
        </w:rPr>
      </w:pPr>
    </w:p>
    <w:p w:rsidR="00D3350E" w:rsidRPr="000A3B7D" w:rsidRDefault="00D3350E" w:rsidP="00362A28">
      <w:pPr>
        <w:pStyle w:val="NormalWeb"/>
        <w:spacing w:before="0" w:beforeAutospacing="0" w:after="0" w:afterAutospacing="0"/>
        <w:jc w:val="both"/>
        <w:rPr>
          <w:rFonts w:ascii="Arial Unicode MS" w:eastAsia="Arial Unicode MS" w:hAnsi="Arial Unicode MS" w:cs="Arial Unicode MS"/>
          <w:color w:val="000000"/>
          <w:sz w:val="22"/>
          <w:szCs w:val="22"/>
        </w:rPr>
      </w:pPr>
      <w:r w:rsidRPr="000A3B7D">
        <w:rPr>
          <w:rFonts w:ascii="Arial Unicode MS" w:eastAsia="Arial Unicode MS" w:hAnsi="Arial Unicode MS" w:cs="Arial Unicode MS"/>
          <w:color w:val="000000"/>
          <w:sz w:val="22"/>
          <w:szCs w:val="22"/>
        </w:rPr>
        <w:t xml:space="preserve">Web platformunda çalışan otomasyon sistemleri </w:t>
      </w:r>
      <w:proofErr w:type="spellStart"/>
      <w:r w:rsidRPr="000A3B7D">
        <w:rPr>
          <w:rFonts w:ascii="Arial Unicode MS" w:eastAsia="Arial Unicode MS" w:hAnsi="Arial Unicode MS" w:cs="Arial Unicode MS"/>
          <w:color w:val="000000"/>
          <w:sz w:val="22"/>
          <w:szCs w:val="22"/>
        </w:rPr>
        <w:t>java</w:t>
      </w:r>
      <w:proofErr w:type="spellEnd"/>
      <w:r w:rsidRPr="000A3B7D">
        <w:rPr>
          <w:rFonts w:ascii="Arial Unicode MS" w:eastAsia="Arial Unicode MS" w:hAnsi="Arial Unicode MS" w:cs="Arial Unicode MS"/>
          <w:color w:val="000000"/>
          <w:sz w:val="22"/>
          <w:szCs w:val="22"/>
        </w:rPr>
        <w:t xml:space="preserve"> ile desteklenmektedir. Böylece, otomasyon sistemi üzerinde </w:t>
      </w:r>
      <w:r w:rsidRPr="000A3B7D">
        <w:rPr>
          <w:rFonts w:ascii="Arial Unicode MS" w:eastAsia="Arial Unicode MS" w:hAnsi="Arial Unicode MS" w:cs="Arial Unicode MS"/>
          <w:color w:val="000000"/>
          <w:sz w:val="22"/>
          <w:szCs w:val="22"/>
        </w:rPr>
        <w:lastRenderedPageBreak/>
        <w:t xml:space="preserve">oluşabilecek yük, kullanıcı terminal üzerine yönlendirilerek otomasyon sistemi rahatlatılmaktadır. Bununla birlikte kullanılan </w:t>
      </w:r>
      <w:proofErr w:type="spellStart"/>
      <w:r w:rsidRPr="000A3B7D">
        <w:rPr>
          <w:rFonts w:ascii="Arial Unicode MS" w:eastAsia="Arial Unicode MS" w:hAnsi="Arial Unicode MS" w:cs="Arial Unicode MS"/>
          <w:color w:val="000000"/>
          <w:sz w:val="22"/>
          <w:szCs w:val="22"/>
        </w:rPr>
        <w:t>java</w:t>
      </w:r>
      <w:proofErr w:type="spellEnd"/>
      <w:r w:rsidRPr="000A3B7D">
        <w:rPr>
          <w:rFonts w:ascii="Arial Unicode MS" w:eastAsia="Arial Unicode MS" w:hAnsi="Arial Unicode MS" w:cs="Arial Unicode MS"/>
          <w:color w:val="000000"/>
          <w:sz w:val="22"/>
          <w:szCs w:val="22"/>
        </w:rPr>
        <w:t xml:space="preserve"> </w:t>
      </w:r>
      <w:proofErr w:type="spellStart"/>
      <w:r w:rsidRPr="000A3B7D">
        <w:rPr>
          <w:rFonts w:ascii="Arial Unicode MS" w:eastAsia="Arial Unicode MS" w:hAnsi="Arial Unicode MS" w:cs="Arial Unicode MS"/>
          <w:color w:val="000000"/>
          <w:sz w:val="22"/>
          <w:szCs w:val="22"/>
        </w:rPr>
        <w:t>frame'ler</w:t>
      </w:r>
      <w:proofErr w:type="spellEnd"/>
      <w:r w:rsidRPr="000A3B7D">
        <w:rPr>
          <w:rFonts w:ascii="Arial Unicode MS" w:eastAsia="Arial Unicode MS" w:hAnsi="Arial Unicode MS" w:cs="Arial Unicode MS"/>
          <w:color w:val="000000"/>
          <w:sz w:val="22"/>
          <w:szCs w:val="22"/>
        </w:rPr>
        <w:t xml:space="preserve"> sayesinde güvenli bilgi </w:t>
      </w:r>
      <w:r w:rsidR="00B31E77" w:rsidRPr="000A3B7D">
        <w:rPr>
          <w:rFonts w:ascii="Arial Unicode MS" w:eastAsia="Arial Unicode MS" w:hAnsi="Arial Unicode MS" w:cs="Arial Unicode MS"/>
          <w:color w:val="000000"/>
          <w:sz w:val="22"/>
          <w:szCs w:val="22"/>
        </w:rPr>
        <w:t xml:space="preserve">akışı </w:t>
      </w:r>
      <w:r w:rsidRPr="000A3B7D">
        <w:rPr>
          <w:rFonts w:ascii="Arial Unicode MS" w:eastAsia="Arial Unicode MS" w:hAnsi="Arial Unicode MS" w:cs="Arial Unicode MS"/>
          <w:color w:val="000000"/>
          <w:sz w:val="22"/>
          <w:szCs w:val="22"/>
        </w:rPr>
        <w:t>sağlanmaktadır.</w:t>
      </w:r>
    </w:p>
    <w:p w:rsidR="00BA05A4" w:rsidRPr="000A3B7D" w:rsidRDefault="00BA05A4" w:rsidP="000A3B7D">
      <w:pPr>
        <w:spacing w:line="276" w:lineRule="auto"/>
        <w:rPr>
          <w:rFonts w:ascii="Arial Unicode MS" w:eastAsia="Arial Unicode MS" w:hAnsi="Arial Unicode MS" w:cs="Arial Unicode MS"/>
          <w:sz w:val="24"/>
          <w:szCs w:val="24"/>
        </w:rPr>
        <w:sectPr w:rsidR="00BA05A4" w:rsidRPr="000A3B7D" w:rsidSect="00BA05A4">
          <w:type w:val="continuous"/>
          <w:pgSz w:w="11906" w:h="16838"/>
          <w:pgMar w:top="1417" w:right="1417" w:bottom="1417" w:left="1417" w:header="708" w:footer="708" w:gutter="0"/>
          <w:cols w:num="2" w:space="708"/>
          <w:docGrid w:linePitch="360"/>
        </w:sectPr>
      </w:pPr>
    </w:p>
    <w:p w:rsidR="004A4CE4" w:rsidRDefault="004A4CE4" w:rsidP="00BA05A4">
      <w:pPr>
        <w:jc w:val="center"/>
        <w:rPr>
          <w:rFonts w:ascii="Arial" w:hAnsi="Arial" w:cs="Arial"/>
          <w:sz w:val="24"/>
          <w:szCs w:val="24"/>
        </w:rPr>
      </w:pPr>
    </w:p>
    <w:p w:rsidR="004A4CE4" w:rsidRDefault="004A4CE4" w:rsidP="00BA05A4">
      <w:pPr>
        <w:jc w:val="center"/>
        <w:rPr>
          <w:rFonts w:ascii="Arial" w:hAnsi="Arial" w:cs="Arial"/>
          <w:sz w:val="24"/>
          <w:szCs w:val="24"/>
        </w:rPr>
      </w:pPr>
      <w:r w:rsidRPr="004A4CE4">
        <w:rPr>
          <w:rFonts w:ascii="Arial" w:hAnsi="Arial" w:cs="Arial"/>
          <w:sz w:val="24"/>
          <w:szCs w:val="24"/>
        </w:rPr>
        <w:drawing>
          <wp:inline distT="0" distB="0" distL="0" distR="0" wp14:anchorId="3A291B87" wp14:editId="08433C8F">
            <wp:extent cx="1790700" cy="2289377"/>
            <wp:effectExtent l="0" t="0" r="0"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80" cy="2332436"/>
                    </a:xfrm>
                    <a:prstGeom prst="rect">
                      <a:avLst/>
                    </a:prstGeom>
                  </pic:spPr>
                </pic:pic>
              </a:graphicData>
            </a:graphic>
          </wp:inline>
        </w:drawing>
      </w:r>
    </w:p>
    <w:p w:rsidR="00D3350E" w:rsidRPr="002F3F5E" w:rsidRDefault="00D3350E" w:rsidP="00BA05A4">
      <w:pPr>
        <w:jc w:val="center"/>
        <w:rPr>
          <w:rFonts w:ascii="Arial" w:hAnsi="Arial" w:cs="Arial"/>
          <w:sz w:val="24"/>
          <w:szCs w:val="24"/>
        </w:rPr>
      </w:pPr>
    </w:p>
    <w:p w:rsidR="00D3350E" w:rsidRPr="002F3F5E" w:rsidRDefault="00D3350E" w:rsidP="004A4CE4">
      <w:pPr>
        <w:pStyle w:val="NormalWeb"/>
        <w:spacing w:before="0" w:beforeAutospacing="0" w:after="0" w:afterAutospacing="0"/>
        <w:jc w:val="center"/>
        <w:rPr>
          <w:rFonts w:ascii="Arial" w:hAnsi="Arial" w:cs="Arial"/>
        </w:rPr>
      </w:pPr>
      <w:r w:rsidRPr="00BA05A4">
        <w:rPr>
          <w:rFonts w:ascii="Arial" w:hAnsi="Arial" w:cs="Arial"/>
          <w:i/>
          <w:color w:val="000000"/>
          <w:sz w:val="18"/>
          <w:szCs w:val="18"/>
        </w:rPr>
        <w:t>Şekil 4: Kullanıcı-Web - Java - Server İlişkisi</w:t>
      </w:r>
    </w:p>
    <w:p w:rsidR="00BA05A4" w:rsidRDefault="00BA05A4" w:rsidP="00D3350E">
      <w:pPr>
        <w:pStyle w:val="NormalWeb"/>
        <w:spacing w:before="0" w:beforeAutospacing="0" w:after="0" w:afterAutospacing="0" w:line="360" w:lineRule="auto"/>
        <w:jc w:val="both"/>
        <w:rPr>
          <w:rFonts w:ascii="Arial" w:hAnsi="Arial" w:cs="Arial"/>
          <w:color w:val="000000"/>
          <w:sz w:val="22"/>
          <w:szCs w:val="22"/>
        </w:rPr>
        <w:sectPr w:rsidR="00BA05A4" w:rsidSect="00BA05A4">
          <w:type w:val="continuous"/>
          <w:pgSz w:w="11906" w:h="16838"/>
          <w:pgMar w:top="1417" w:right="1417" w:bottom="1417" w:left="1417" w:header="708" w:footer="708" w:gutter="0"/>
          <w:cols w:space="708"/>
          <w:docGrid w:linePitch="360"/>
        </w:sectPr>
      </w:pPr>
    </w:p>
    <w:p w:rsidR="00D3350E" w:rsidRPr="000A3B7D" w:rsidRDefault="00D3350E" w:rsidP="00362A28">
      <w:pPr>
        <w:pStyle w:val="NormalWeb"/>
        <w:spacing w:before="0" w:beforeAutospacing="0" w:after="0" w:afterAutospacing="0"/>
        <w:jc w:val="both"/>
        <w:rPr>
          <w:rFonts w:ascii="Arial Unicode MS" w:eastAsia="Arial Unicode MS" w:hAnsi="Arial Unicode MS" w:cs="Arial Unicode MS"/>
          <w:color w:val="000000"/>
          <w:sz w:val="22"/>
          <w:szCs w:val="22"/>
        </w:rPr>
      </w:pPr>
      <w:proofErr w:type="spellStart"/>
      <w:r w:rsidRPr="000A3B7D">
        <w:rPr>
          <w:rFonts w:ascii="Arial Unicode MS" w:eastAsia="Arial Unicode MS" w:hAnsi="Arial Unicode MS" w:cs="Arial Unicode MS"/>
          <w:color w:val="000000"/>
          <w:sz w:val="22"/>
          <w:szCs w:val="22"/>
        </w:rPr>
        <w:lastRenderedPageBreak/>
        <w:t>Fidelio</w:t>
      </w:r>
      <w:proofErr w:type="spellEnd"/>
      <w:r w:rsidRPr="000A3B7D">
        <w:rPr>
          <w:rFonts w:ascii="Arial Unicode MS" w:eastAsia="Arial Unicode MS" w:hAnsi="Arial Unicode MS" w:cs="Arial Unicode MS"/>
          <w:color w:val="000000"/>
          <w:sz w:val="22"/>
          <w:szCs w:val="22"/>
        </w:rPr>
        <w:t xml:space="preserve"> / Opera Otel Otomasyon Sistemi, bu şekilde çalışan bir sistemdir. Girişler web sayfası üzerinden gerçekleştirilmektedir. Java ile </w:t>
      </w:r>
      <w:proofErr w:type="spellStart"/>
      <w:r w:rsidRPr="000A3B7D">
        <w:rPr>
          <w:rFonts w:ascii="Arial Unicode MS" w:eastAsia="Arial Unicode MS" w:hAnsi="Arial Unicode MS" w:cs="Arial Unicode MS"/>
          <w:color w:val="000000"/>
          <w:sz w:val="22"/>
          <w:szCs w:val="22"/>
        </w:rPr>
        <w:t>frame'lere</w:t>
      </w:r>
      <w:proofErr w:type="spellEnd"/>
      <w:r w:rsidRPr="000A3B7D">
        <w:rPr>
          <w:rFonts w:ascii="Arial Unicode MS" w:eastAsia="Arial Unicode MS" w:hAnsi="Arial Unicode MS" w:cs="Arial Unicode MS"/>
          <w:color w:val="000000"/>
          <w:sz w:val="22"/>
          <w:szCs w:val="22"/>
        </w:rPr>
        <w:t xml:space="preserve"> ulaşılmaktadır. Kullanılan veri tabanı </w:t>
      </w:r>
      <w:proofErr w:type="spellStart"/>
      <w:r w:rsidRPr="000A3B7D">
        <w:rPr>
          <w:rFonts w:ascii="Arial Unicode MS" w:eastAsia="Arial Unicode MS" w:hAnsi="Arial Unicode MS" w:cs="Arial Unicode MS"/>
          <w:color w:val="000000"/>
          <w:sz w:val="22"/>
          <w:szCs w:val="22"/>
        </w:rPr>
        <w:t>ORACLE'dır</w:t>
      </w:r>
      <w:proofErr w:type="spellEnd"/>
      <w:r w:rsidRPr="000A3B7D">
        <w:rPr>
          <w:rFonts w:ascii="Arial Unicode MS" w:eastAsia="Arial Unicode MS" w:hAnsi="Arial Unicode MS" w:cs="Arial Unicode MS"/>
          <w:color w:val="000000"/>
          <w:sz w:val="22"/>
          <w:szCs w:val="22"/>
        </w:rPr>
        <w:t xml:space="preserve">. Bazı veri tabanları dördüncü kuşak dil yardımıyla kendi veri tabanı </w:t>
      </w:r>
      <w:proofErr w:type="spellStart"/>
      <w:r w:rsidRPr="000A3B7D">
        <w:rPr>
          <w:rFonts w:ascii="Arial Unicode MS" w:eastAsia="Arial Unicode MS" w:hAnsi="Arial Unicode MS" w:cs="Arial Unicode MS"/>
          <w:color w:val="000000"/>
          <w:sz w:val="22"/>
          <w:szCs w:val="22"/>
        </w:rPr>
        <w:t>arayüzlerinin</w:t>
      </w:r>
      <w:proofErr w:type="spellEnd"/>
      <w:r w:rsidRPr="000A3B7D">
        <w:rPr>
          <w:rFonts w:ascii="Arial Unicode MS" w:eastAsia="Arial Unicode MS" w:hAnsi="Arial Unicode MS" w:cs="Arial Unicode MS"/>
          <w:color w:val="000000"/>
          <w:sz w:val="22"/>
          <w:szCs w:val="22"/>
        </w:rPr>
        <w:t xml:space="preserve"> tasarlanmasına izin vermektedir. </w:t>
      </w:r>
      <w:proofErr w:type="spellStart"/>
      <w:r w:rsidRPr="000A3B7D">
        <w:rPr>
          <w:rFonts w:ascii="Arial Unicode MS" w:eastAsia="Arial Unicode MS" w:hAnsi="Arial Unicode MS" w:cs="Arial Unicode MS"/>
          <w:color w:val="000000"/>
          <w:sz w:val="22"/>
          <w:szCs w:val="22"/>
        </w:rPr>
        <w:t>Progress</w:t>
      </w:r>
      <w:proofErr w:type="spellEnd"/>
      <w:r w:rsidRPr="000A3B7D">
        <w:rPr>
          <w:rFonts w:ascii="Arial Unicode MS" w:eastAsia="Arial Unicode MS" w:hAnsi="Arial Unicode MS" w:cs="Arial Unicode MS"/>
          <w:color w:val="000000"/>
          <w:sz w:val="22"/>
          <w:szCs w:val="22"/>
        </w:rPr>
        <w:t xml:space="preserve"> veri tabanı bu şekilde çalışan bir veri tabanıdır.</w:t>
      </w:r>
    </w:p>
    <w:p w:rsidR="00D3350E" w:rsidRPr="00BA05A4" w:rsidRDefault="00D3350E" w:rsidP="00D3350E">
      <w:pPr>
        <w:jc w:val="both"/>
        <w:rPr>
          <w:rFonts w:ascii="Arial" w:hAnsi="Arial" w:cs="Arial"/>
        </w:rPr>
      </w:pPr>
    </w:p>
    <w:p w:rsidR="00D3350E" w:rsidRPr="00226B1B" w:rsidRDefault="00D3350E" w:rsidP="00226B1B">
      <w:pPr>
        <w:pStyle w:val="NormalWeb"/>
        <w:spacing w:before="0" w:beforeAutospacing="0" w:after="0" w:afterAutospacing="0"/>
        <w:rPr>
          <w:rFonts w:ascii="Arial" w:hAnsi="Arial" w:cs="Arial"/>
          <w:color w:val="000000"/>
          <w:sz w:val="28"/>
          <w:szCs w:val="28"/>
        </w:rPr>
      </w:pPr>
      <w:r w:rsidRPr="00226B1B">
        <w:rPr>
          <w:rFonts w:ascii="Arial" w:hAnsi="Arial" w:cs="Arial"/>
          <w:b/>
          <w:bCs/>
          <w:color w:val="000000"/>
          <w:sz w:val="28"/>
          <w:szCs w:val="28"/>
        </w:rPr>
        <w:t>Mobil Uygulamalar</w:t>
      </w:r>
    </w:p>
    <w:p w:rsidR="00D3350E" w:rsidRPr="00BA05A4" w:rsidRDefault="00D3350E" w:rsidP="00D3350E">
      <w:pPr>
        <w:pStyle w:val="NormalWeb"/>
        <w:spacing w:before="0" w:beforeAutospacing="0" w:after="0" w:afterAutospacing="0"/>
        <w:jc w:val="both"/>
        <w:rPr>
          <w:rFonts w:ascii="Arial" w:hAnsi="Arial" w:cs="Arial"/>
          <w:color w:val="000000"/>
          <w:sz w:val="22"/>
          <w:szCs w:val="22"/>
        </w:rPr>
      </w:pPr>
      <w:r w:rsidRPr="00BA05A4">
        <w:rPr>
          <w:rFonts w:ascii="Arial" w:hAnsi="Arial" w:cs="Arial"/>
          <w:color w:val="000000"/>
          <w:sz w:val="22"/>
          <w:szCs w:val="22"/>
        </w:rPr>
        <w:t> </w:t>
      </w:r>
    </w:p>
    <w:p w:rsidR="00D3350E" w:rsidRPr="000A3B7D" w:rsidRDefault="00D3350E" w:rsidP="00362A28">
      <w:pPr>
        <w:pStyle w:val="NormalWeb"/>
        <w:spacing w:before="0" w:beforeAutospacing="0" w:after="0" w:afterAutospacing="0"/>
        <w:jc w:val="both"/>
        <w:rPr>
          <w:rFonts w:ascii="Arial Unicode MS" w:eastAsia="Arial Unicode MS" w:hAnsi="Arial Unicode MS" w:cs="Arial Unicode MS"/>
          <w:color w:val="000000"/>
          <w:sz w:val="22"/>
          <w:szCs w:val="22"/>
        </w:rPr>
      </w:pPr>
      <w:r w:rsidRPr="000A3B7D">
        <w:rPr>
          <w:rFonts w:ascii="Arial Unicode MS" w:eastAsia="Arial Unicode MS" w:hAnsi="Arial Unicode MS" w:cs="Arial Unicode MS"/>
          <w:color w:val="000000"/>
          <w:sz w:val="22"/>
          <w:szCs w:val="22"/>
        </w:rPr>
        <w:t xml:space="preserve">Turizm Otomasyon Sistemleri, gelişen teknoloji ile birlikte mobil donanımlarla </w:t>
      </w:r>
      <w:proofErr w:type="gramStart"/>
      <w:r w:rsidRPr="000A3B7D">
        <w:rPr>
          <w:rFonts w:ascii="Arial Unicode MS" w:eastAsia="Arial Unicode MS" w:hAnsi="Arial Unicode MS" w:cs="Arial Unicode MS"/>
          <w:color w:val="000000"/>
          <w:sz w:val="22"/>
          <w:szCs w:val="22"/>
        </w:rPr>
        <w:t>entegre</w:t>
      </w:r>
      <w:proofErr w:type="gramEnd"/>
      <w:r w:rsidRPr="000A3B7D">
        <w:rPr>
          <w:rFonts w:ascii="Arial Unicode MS" w:eastAsia="Arial Unicode MS" w:hAnsi="Arial Unicode MS" w:cs="Arial Unicode MS"/>
          <w:color w:val="000000"/>
          <w:sz w:val="22"/>
          <w:szCs w:val="22"/>
        </w:rPr>
        <w:t xml:space="preserve"> olmuştur.</w:t>
      </w:r>
      <w:r w:rsidR="008E1015">
        <w:rPr>
          <w:rFonts w:ascii="Arial Unicode MS" w:eastAsia="Arial Unicode MS" w:hAnsi="Arial Unicode MS" w:cs="Arial Unicode MS"/>
          <w:color w:val="000000"/>
          <w:sz w:val="22"/>
          <w:szCs w:val="22"/>
        </w:rPr>
        <w:t xml:space="preserve"> “</w:t>
      </w:r>
      <w:r w:rsidR="008E1015" w:rsidRPr="008E1015">
        <w:rPr>
          <w:rFonts w:ascii="Arial Unicode MS" w:eastAsia="Arial Unicode MS" w:hAnsi="Arial Unicode MS" w:cs="Arial Unicode MS"/>
          <w:color w:val="000000"/>
          <w:sz w:val="22"/>
          <w:szCs w:val="22"/>
        </w:rPr>
        <w:t>Türkiye’de turizm alanında mobil pazarlama uygulamaları kullanımının gittikçe yaygınlaştığı gözlemlenmektedir. Yazılı basın reklamlarında anında kampanya ve bilgilere ulaşma olanağı sağlayan QR kodlar yer almaktadır. Bununla beraber özellikle toptan pazarlama olanaklarına sahip büyük seyahat acentelerinin ve grup otellerinin de mobil uygulamalar geliştirdikleri ve reklamlarında bu uygulamaları da kullanıma sundukları görülmektedir.</w:t>
      </w:r>
      <w:r w:rsidR="008E1015">
        <w:rPr>
          <w:rFonts w:ascii="Arial Unicode MS" w:eastAsia="Arial Unicode MS" w:hAnsi="Arial Unicode MS" w:cs="Arial Unicode MS"/>
          <w:color w:val="000000"/>
          <w:sz w:val="22"/>
          <w:szCs w:val="22"/>
        </w:rPr>
        <w:t>”</w:t>
      </w:r>
      <w:r w:rsidR="008E1015">
        <w:rPr>
          <w:rStyle w:val="DipnotBavurusu"/>
          <w:rFonts w:ascii="Arial Unicode MS" w:eastAsia="Arial Unicode MS" w:hAnsi="Arial Unicode MS" w:cs="Arial Unicode MS"/>
          <w:color w:val="000000"/>
          <w:sz w:val="22"/>
          <w:szCs w:val="22"/>
        </w:rPr>
        <w:footnoteReference w:id="4"/>
      </w:r>
      <w:r w:rsidR="00933195">
        <w:rPr>
          <w:rFonts w:ascii="Arial Unicode MS" w:eastAsia="Arial Unicode MS" w:hAnsi="Arial Unicode MS" w:cs="Arial Unicode MS"/>
          <w:color w:val="000000"/>
          <w:sz w:val="22"/>
          <w:szCs w:val="22"/>
        </w:rPr>
        <w:t xml:space="preserve"> </w:t>
      </w:r>
      <w:r w:rsidRPr="000A3B7D">
        <w:rPr>
          <w:rFonts w:ascii="Arial Unicode MS" w:eastAsia="Arial Unicode MS" w:hAnsi="Arial Unicode MS" w:cs="Arial Unicode MS"/>
          <w:color w:val="000000"/>
          <w:sz w:val="22"/>
          <w:szCs w:val="22"/>
        </w:rPr>
        <w:t xml:space="preserve">Mobil donanımlarda kullanılan ağırlıklı işletim sistemi </w:t>
      </w:r>
      <w:proofErr w:type="spellStart"/>
      <w:r w:rsidRPr="000A3B7D">
        <w:rPr>
          <w:rFonts w:ascii="Arial Unicode MS" w:eastAsia="Arial Unicode MS" w:hAnsi="Arial Unicode MS" w:cs="Arial Unicode MS"/>
          <w:color w:val="000000"/>
          <w:sz w:val="22"/>
          <w:szCs w:val="22"/>
        </w:rPr>
        <w:t>Android'tir</w:t>
      </w:r>
      <w:proofErr w:type="spellEnd"/>
      <w:r w:rsidRPr="000A3B7D">
        <w:rPr>
          <w:rFonts w:ascii="Arial Unicode MS" w:eastAsia="Arial Unicode MS" w:hAnsi="Arial Unicode MS" w:cs="Arial Unicode MS"/>
          <w:color w:val="000000"/>
          <w:sz w:val="22"/>
          <w:szCs w:val="22"/>
        </w:rPr>
        <w:t xml:space="preserve">. </w:t>
      </w:r>
      <w:r w:rsidRPr="000A3B7D">
        <w:rPr>
          <w:rFonts w:ascii="Arial Unicode MS" w:eastAsia="Arial Unicode MS" w:hAnsi="Arial Unicode MS" w:cs="Arial Unicode MS"/>
          <w:color w:val="000000"/>
          <w:sz w:val="22"/>
          <w:szCs w:val="22"/>
        </w:rPr>
        <w:lastRenderedPageBreak/>
        <w:t xml:space="preserve">Bununla birlikte donanım şirketlerinin kendine özgü işletim sistemleri de bulunmaktadır.  </w:t>
      </w:r>
    </w:p>
    <w:p w:rsidR="00D3350E" w:rsidRPr="000A3B7D" w:rsidRDefault="00D3350E" w:rsidP="00362A28">
      <w:pPr>
        <w:pStyle w:val="NormalWeb"/>
        <w:spacing w:before="0" w:beforeAutospacing="0" w:after="0" w:afterAutospacing="0"/>
        <w:jc w:val="both"/>
        <w:rPr>
          <w:rFonts w:ascii="Arial Unicode MS" w:eastAsia="Arial Unicode MS" w:hAnsi="Arial Unicode MS" w:cs="Arial Unicode MS"/>
          <w:color w:val="000000"/>
          <w:sz w:val="22"/>
          <w:szCs w:val="22"/>
        </w:rPr>
      </w:pPr>
      <w:r w:rsidRPr="000A3B7D">
        <w:rPr>
          <w:rFonts w:ascii="Arial Unicode MS" w:eastAsia="Arial Unicode MS" w:hAnsi="Arial Unicode MS" w:cs="Arial Unicode MS"/>
          <w:color w:val="000000"/>
          <w:sz w:val="22"/>
          <w:szCs w:val="22"/>
        </w:rPr>
        <w:t xml:space="preserve">Geliştiriciler arasında </w:t>
      </w:r>
      <w:proofErr w:type="spellStart"/>
      <w:r w:rsidRPr="000A3B7D">
        <w:rPr>
          <w:rFonts w:ascii="Arial Unicode MS" w:eastAsia="Arial Unicode MS" w:hAnsi="Arial Unicode MS" w:cs="Arial Unicode MS"/>
          <w:color w:val="000000"/>
          <w:sz w:val="22"/>
          <w:szCs w:val="22"/>
        </w:rPr>
        <w:t>Fidelio</w:t>
      </w:r>
      <w:proofErr w:type="spellEnd"/>
      <w:r w:rsidRPr="000A3B7D">
        <w:rPr>
          <w:rFonts w:ascii="Arial Unicode MS" w:eastAsia="Arial Unicode MS" w:hAnsi="Arial Unicode MS" w:cs="Arial Unicode MS"/>
          <w:color w:val="000000"/>
          <w:sz w:val="22"/>
          <w:szCs w:val="22"/>
        </w:rPr>
        <w:t xml:space="preserve"> / OPERA öncü konumdadır. Çalışmaları </w:t>
      </w:r>
      <w:proofErr w:type="gramStart"/>
      <w:r w:rsidRPr="000A3B7D">
        <w:rPr>
          <w:rFonts w:ascii="Arial Unicode MS" w:eastAsia="Arial Unicode MS" w:hAnsi="Arial Unicode MS" w:cs="Arial Unicode MS"/>
          <w:color w:val="000000"/>
          <w:sz w:val="22"/>
          <w:szCs w:val="22"/>
        </w:rPr>
        <w:t>bir çok</w:t>
      </w:r>
      <w:proofErr w:type="gramEnd"/>
      <w:r w:rsidRPr="000A3B7D">
        <w:rPr>
          <w:rFonts w:ascii="Arial Unicode MS" w:eastAsia="Arial Unicode MS" w:hAnsi="Arial Unicode MS" w:cs="Arial Unicode MS"/>
          <w:color w:val="000000"/>
          <w:sz w:val="22"/>
          <w:szCs w:val="22"/>
        </w:rPr>
        <w:t xml:space="preserve"> geliştirici için kılavuz niteliğindedir. </w:t>
      </w:r>
    </w:p>
    <w:p w:rsidR="00D3350E" w:rsidRPr="00BA05A4" w:rsidRDefault="00D3350E" w:rsidP="00D3350E">
      <w:pPr>
        <w:jc w:val="both"/>
        <w:rPr>
          <w:rFonts w:ascii="Arial" w:hAnsi="Arial" w:cs="Arial"/>
        </w:rPr>
      </w:pPr>
    </w:p>
    <w:p w:rsidR="00D3350E" w:rsidRPr="00226B1B" w:rsidRDefault="00D3350E" w:rsidP="00226B1B">
      <w:pPr>
        <w:pStyle w:val="NormalWeb"/>
        <w:spacing w:before="0" w:beforeAutospacing="0" w:after="0" w:afterAutospacing="0"/>
        <w:rPr>
          <w:rFonts w:ascii="Arial" w:hAnsi="Arial" w:cs="Arial"/>
          <w:color w:val="000000"/>
          <w:sz w:val="28"/>
          <w:szCs w:val="28"/>
        </w:rPr>
      </w:pPr>
      <w:proofErr w:type="spellStart"/>
      <w:r w:rsidRPr="00226B1B">
        <w:rPr>
          <w:rFonts w:ascii="Arial" w:hAnsi="Arial" w:cs="Arial"/>
          <w:b/>
          <w:bCs/>
          <w:color w:val="000000"/>
          <w:sz w:val="28"/>
          <w:szCs w:val="28"/>
        </w:rPr>
        <w:t>Ustay</w:t>
      </w:r>
      <w:proofErr w:type="spellEnd"/>
      <w:r w:rsidRPr="00226B1B">
        <w:rPr>
          <w:rFonts w:ascii="Arial" w:hAnsi="Arial" w:cs="Arial"/>
          <w:b/>
          <w:bCs/>
          <w:color w:val="000000"/>
          <w:sz w:val="28"/>
          <w:szCs w:val="28"/>
        </w:rPr>
        <w:t xml:space="preserve"> Otel Otomasyon Uygulaması</w:t>
      </w:r>
    </w:p>
    <w:p w:rsidR="00D3350E" w:rsidRPr="00BA05A4" w:rsidRDefault="00D3350E" w:rsidP="00D3350E">
      <w:pPr>
        <w:pStyle w:val="NormalWeb"/>
        <w:spacing w:before="0" w:beforeAutospacing="0" w:after="0" w:afterAutospacing="0"/>
        <w:jc w:val="both"/>
        <w:rPr>
          <w:rFonts w:ascii="Arial" w:hAnsi="Arial" w:cs="Arial"/>
          <w:color w:val="000000"/>
          <w:sz w:val="22"/>
          <w:szCs w:val="22"/>
        </w:rPr>
      </w:pPr>
      <w:r w:rsidRPr="00BA05A4">
        <w:rPr>
          <w:rFonts w:ascii="Arial" w:hAnsi="Arial" w:cs="Arial"/>
          <w:color w:val="000000"/>
          <w:sz w:val="22"/>
          <w:szCs w:val="22"/>
        </w:rPr>
        <w:t> </w:t>
      </w:r>
    </w:p>
    <w:p w:rsidR="00D3350E" w:rsidRPr="000A3B7D" w:rsidRDefault="00D3350E" w:rsidP="00362A28">
      <w:pPr>
        <w:pStyle w:val="NormalWeb"/>
        <w:spacing w:before="0" w:beforeAutospacing="0" w:after="0" w:afterAutospacing="0"/>
        <w:jc w:val="both"/>
        <w:rPr>
          <w:rFonts w:ascii="Arial Unicode MS" w:eastAsia="Arial Unicode MS" w:hAnsi="Arial Unicode MS" w:cs="Arial Unicode MS"/>
          <w:color w:val="000000"/>
          <w:sz w:val="22"/>
          <w:szCs w:val="22"/>
        </w:rPr>
      </w:pPr>
      <w:r w:rsidRPr="000A3B7D">
        <w:rPr>
          <w:rFonts w:ascii="Arial Unicode MS" w:eastAsia="Arial Unicode MS" w:hAnsi="Arial Unicode MS" w:cs="Arial Unicode MS"/>
          <w:color w:val="000000"/>
          <w:sz w:val="22"/>
          <w:szCs w:val="22"/>
        </w:rPr>
        <w:t xml:space="preserve">Bu uygulama </w:t>
      </w:r>
      <w:proofErr w:type="spellStart"/>
      <w:r w:rsidRPr="000A3B7D">
        <w:rPr>
          <w:rFonts w:ascii="Arial Unicode MS" w:eastAsia="Arial Unicode MS" w:hAnsi="Arial Unicode MS" w:cs="Arial Unicode MS"/>
          <w:color w:val="000000"/>
          <w:sz w:val="22"/>
          <w:szCs w:val="22"/>
        </w:rPr>
        <w:t>Android</w:t>
      </w:r>
      <w:proofErr w:type="spellEnd"/>
      <w:r w:rsidRPr="000A3B7D">
        <w:rPr>
          <w:rFonts w:ascii="Arial Unicode MS" w:eastAsia="Arial Unicode MS" w:hAnsi="Arial Unicode MS" w:cs="Arial Unicode MS"/>
          <w:color w:val="000000"/>
          <w:sz w:val="22"/>
          <w:szCs w:val="22"/>
        </w:rPr>
        <w:t xml:space="preserve"> ve </w:t>
      </w:r>
      <w:proofErr w:type="spellStart"/>
      <w:r w:rsidRPr="000A3B7D">
        <w:rPr>
          <w:rFonts w:ascii="Arial Unicode MS" w:eastAsia="Arial Unicode MS" w:hAnsi="Arial Unicode MS" w:cs="Arial Unicode MS"/>
          <w:color w:val="000000"/>
          <w:sz w:val="22"/>
          <w:szCs w:val="22"/>
        </w:rPr>
        <w:t>ios</w:t>
      </w:r>
      <w:proofErr w:type="spellEnd"/>
      <w:r w:rsidRPr="000A3B7D">
        <w:rPr>
          <w:rFonts w:ascii="Arial Unicode MS" w:eastAsia="Arial Unicode MS" w:hAnsi="Arial Unicode MS" w:cs="Arial Unicode MS"/>
          <w:color w:val="000000"/>
          <w:sz w:val="22"/>
          <w:szCs w:val="22"/>
        </w:rPr>
        <w:t xml:space="preserve"> uyumlu olarak geliştirilmiştir. Uygulama, Otel Otomasyon sistemi ile </w:t>
      </w:r>
      <w:proofErr w:type="gramStart"/>
      <w:r w:rsidRPr="000A3B7D">
        <w:rPr>
          <w:rFonts w:ascii="Arial Unicode MS" w:eastAsia="Arial Unicode MS" w:hAnsi="Arial Unicode MS" w:cs="Arial Unicode MS"/>
          <w:color w:val="000000"/>
          <w:sz w:val="22"/>
          <w:szCs w:val="22"/>
        </w:rPr>
        <w:t>entegre</w:t>
      </w:r>
      <w:proofErr w:type="gramEnd"/>
      <w:r w:rsidRPr="000A3B7D">
        <w:rPr>
          <w:rFonts w:ascii="Arial Unicode MS" w:eastAsia="Arial Unicode MS" w:hAnsi="Arial Unicode MS" w:cs="Arial Unicode MS"/>
          <w:color w:val="000000"/>
          <w:sz w:val="22"/>
          <w:szCs w:val="22"/>
        </w:rPr>
        <w:t xml:space="preserve"> edilerek, misafirlerin otel içindeki </w:t>
      </w:r>
      <w:proofErr w:type="spellStart"/>
      <w:r w:rsidRPr="000A3B7D">
        <w:rPr>
          <w:rFonts w:ascii="Arial Unicode MS" w:eastAsia="Arial Unicode MS" w:hAnsi="Arial Unicode MS" w:cs="Arial Unicode MS"/>
          <w:color w:val="000000"/>
          <w:sz w:val="22"/>
          <w:szCs w:val="22"/>
        </w:rPr>
        <w:t>müsaitlik</w:t>
      </w:r>
      <w:proofErr w:type="spellEnd"/>
      <w:r w:rsidRPr="000A3B7D">
        <w:rPr>
          <w:rFonts w:ascii="Arial Unicode MS" w:eastAsia="Arial Unicode MS" w:hAnsi="Arial Unicode MS" w:cs="Arial Unicode MS"/>
          <w:color w:val="000000"/>
          <w:sz w:val="22"/>
          <w:szCs w:val="22"/>
        </w:rPr>
        <w:t xml:space="preserve"> durumları ve rezervasyonları takip edilmektedir. Otel rezervasyon motoruna eş zamanlı ulaşımı ve bölgesel aktivitelerin kullanıcıya bildirimi sağlanmaktadır. Bu bildirimler, </w:t>
      </w:r>
      <w:proofErr w:type="gramStart"/>
      <w:r w:rsidRPr="000A3B7D">
        <w:rPr>
          <w:rFonts w:ascii="Arial Unicode MS" w:eastAsia="Arial Unicode MS" w:hAnsi="Arial Unicode MS" w:cs="Arial Unicode MS"/>
          <w:color w:val="000000"/>
          <w:sz w:val="22"/>
          <w:szCs w:val="22"/>
        </w:rPr>
        <w:t>promosyon</w:t>
      </w:r>
      <w:proofErr w:type="gramEnd"/>
      <w:r w:rsidRPr="000A3B7D">
        <w:rPr>
          <w:rFonts w:ascii="Arial Unicode MS" w:eastAsia="Arial Unicode MS" w:hAnsi="Arial Unicode MS" w:cs="Arial Unicode MS"/>
          <w:color w:val="000000"/>
          <w:sz w:val="22"/>
          <w:szCs w:val="22"/>
        </w:rPr>
        <w:t xml:space="preserve"> bilgileri dışında doğrudan kullanıcıya yönelik ya da güncel bilgiler "</w:t>
      </w:r>
      <w:proofErr w:type="spellStart"/>
      <w:r w:rsidRPr="000A3B7D">
        <w:rPr>
          <w:rFonts w:ascii="Arial Unicode MS" w:eastAsia="Arial Unicode MS" w:hAnsi="Arial Unicode MS" w:cs="Arial Unicode MS"/>
          <w:color w:val="000000"/>
          <w:sz w:val="22"/>
          <w:szCs w:val="22"/>
        </w:rPr>
        <w:t>Push</w:t>
      </w:r>
      <w:proofErr w:type="spellEnd"/>
      <w:r w:rsidRPr="000A3B7D">
        <w:rPr>
          <w:rFonts w:ascii="Arial Unicode MS" w:eastAsia="Arial Unicode MS" w:hAnsi="Arial Unicode MS" w:cs="Arial Unicode MS"/>
          <w:color w:val="000000"/>
          <w:sz w:val="22"/>
          <w:szCs w:val="22"/>
        </w:rPr>
        <w:t xml:space="preserve"> Notification" olarak </w:t>
      </w:r>
      <w:r w:rsidR="00B31E77" w:rsidRPr="000A3B7D">
        <w:rPr>
          <w:rFonts w:ascii="Arial Unicode MS" w:eastAsia="Arial Unicode MS" w:hAnsi="Arial Unicode MS" w:cs="Arial Unicode MS"/>
          <w:color w:val="000000"/>
          <w:sz w:val="22"/>
          <w:szCs w:val="22"/>
        </w:rPr>
        <w:t>iletilmektedir</w:t>
      </w:r>
      <w:r w:rsidRPr="000A3B7D">
        <w:rPr>
          <w:rFonts w:ascii="Arial Unicode MS" w:eastAsia="Arial Unicode MS" w:hAnsi="Arial Unicode MS" w:cs="Arial Unicode MS"/>
          <w:color w:val="000000"/>
          <w:sz w:val="22"/>
          <w:szCs w:val="22"/>
        </w:rPr>
        <w:t xml:space="preserve">. QR kod tarayıcı özelliği ve zincir otellere özel tarama </w:t>
      </w:r>
      <w:r w:rsidR="00B31E77" w:rsidRPr="000A3B7D">
        <w:rPr>
          <w:rFonts w:ascii="Arial Unicode MS" w:eastAsia="Arial Unicode MS" w:hAnsi="Arial Unicode MS" w:cs="Arial Unicode MS"/>
          <w:color w:val="000000"/>
          <w:sz w:val="22"/>
          <w:szCs w:val="22"/>
        </w:rPr>
        <w:t>seçenekleri</w:t>
      </w:r>
      <w:r w:rsidRPr="000A3B7D">
        <w:rPr>
          <w:rFonts w:ascii="Arial Unicode MS" w:eastAsia="Arial Unicode MS" w:hAnsi="Arial Unicode MS" w:cs="Arial Unicode MS"/>
          <w:color w:val="000000"/>
          <w:sz w:val="22"/>
          <w:szCs w:val="22"/>
        </w:rPr>
        <w:t xml:space="preserve"> bulunmaktadır. Uygulamalarda sosyal paylaşım siteleri ile bağlantılarda sağlanmaktadır. Facebook, </w:t>
      </w:r>
      <w:proofErr w:type="spellStart"/>
      <w:r w:rsidRPr="000A3B7D">
        <w:rPr>
          <w:rFonts w:ascii="Arial Unicode MS" w:eastAsia="Arial Unicode MS" w:hAnsi="Arial Unicode MS" w:cs="Arial Unicode MS"/>
          <w:color w:val="000000"/>
          <w:sz w:val="22"/>
          <w:szCs w:val="22"/>
        </w:rPr>
        <w:t>twitter</w:t>
      </w:r>
      <w:proofErr w:type="spellEnd"/>
      <w:r w:rsidRPr="000A3B7D">
        <w:rPr>
          <w:rFonts w:ascii="Arial Unicode MS" w:eastAsia="Arial Unicode MS" w:hAnsi="Arial Unicode MS" w:cs="Arial Unicode MS"/>
          <w:color w:val="000000"/>
          <w:sz w:val="22"/>
          <w:szCs w:val="22"/>
        </w:rPr>
        <w:t xml:space="preserve"> ve e-postalara </w:t>
      </w:r>
      <w:proofErr w:type="spellStart"/>
      <w:r w:rsidRPr="000A3B7D">
        <w:rPr>
          <w:rFonts w:ascii="Arial Unicode MS" w:eastAsia="Arial Unicode MS" w:hAnsi="Arial Unicode MS" w:cs="Arial Unicode MS"/>
          <w:color w:val="000000"/>
          <w:sz w:val="22"/>
          <w:szCs w:val="22"/>
        </w:rPr>
        <w:t>Ustay</w:t>
      </w:r>
      <w:proofErr w:type="spellEnd"/>
      <w:r w:rsidRPr="000A3B7D">
        <w:rPr>
          <w:rFonts w:ascii="Arial Unicode MS" w:eastAsia="Arial Unicode MS" w:hAnsi="Arial Unicode MS" w:cs="Arial Unicode MS"/>
          <w:color w:val="000000"/>
          <w:sz w:val="22"/>
          <w:szCs w:val="22"/>
        </w:rPr>
        <w:t xml:space="preserve"> doğrudan bağlanmaktadır. Bu tür uygulamalarda, sisteme gömülü yabancı dil desteğine de </w:t>
      </w:r>
      <w:r w:rsidR="00B31E77" w:rsidRPr="000A3B7D">
        <w:rPr>
          <w:rFonts w:ascii="Arial Unicode MS" w:eastAsia="Arial Unicode MS" w:hAnsi="Arial Unicode MS" w:cs="Arial Unicode MS"/>
          <w:color w:val="000000"/>
          <w:sz w:val="22"/>
          <w:szCs w:val="22"/>
        </w:rPr>
        <w:t>önem verilmektedir.</w:t>
      </w:r>
      <w:r w:rsidRPr="000A3B7D">
        <w:rPr>
          <w:rFonts w:ascii="Arial Unicode MS" w:eastAsia="Arial Unicode MS" w:hAnsi="Arial Unicode MS" w:cs="Arial Unicode MS"/>
          <w:color w:val="000000"/>
          <w:sz w:val="22"/>
          <w:szCs w:val="22"/>
        </w:rPr>
        <w:t xml:space="preserve"> </w:t>
      </w:r>
    </w:p>
    <w:p w:rsidR="00BA05A4" w:rsidRPr="000A3B7D" w:rsidRDefault="00BA05A4" w:rsidP="00362A28">
      <w:pPr>
        <w:spacing w:line="240" w:lineRule="auto"/>
        <w:jc w:val="both"/>
        <w:rPr>
          <w:rFonts w:ascii="Arial Unicode MS" w:eastAsia="Arial Unicode MS" w:hAnsi="Arial Unicode MS" w:cs="Arial Unicode MS"/>
          <w:sz w:val="24"/>
          <w:szCs w:val="24"/>
        </w:rPr>
        <w:sectPr w:rsidR="00BA05A4" w:rsidRPr="000A3B7D" w:rsidSect="00BA05A4">
          <w:type w:val="continuous"/>
          <w:pgSz w:w="11906" w:h="16838"/>
          <w:pgMar w:top="1417" w:right="1417" w:bottom="1417" w:left="1417" w:header="708" w:footer="708" w:gutter="0"/>
          <w:cols w:num="2" w:space="708"/>
          <w:docGrid w:linePitch="360"/>
        </w:sectPr>
      </w:pPr>
    </w:p>
    <w:p w:rsidR="00D3350E" w:rsidRPr="002F3F5E" w:rsidRDefault="00D3350E" w:rsidP="00D3350E">
      <w:pPr>
        <w:jc w:val="both"/>
        <w:rPr>
          <w:rFonts w:ascii="Arial" w:hAnsi="Arial" w:cs="Arial"/>
          <w:sz w:val="24"/>
          <w:szCs w:val="24"/>
        </w:rPr>
      </w:pPr>
    </w:p>
    <w:p w:rsidR="004A4CE4" w:rsidRDefault="004A4CE4" w:rsidP="00BA05A4">
      <w:pPr>
        <w:jc w:val="center"/>
        <w:rPr>
          <w:rFonts w:ascii="Arial" w:hAnsi="Arial" w:cs="Arial"/>
          <w:sz w:val="24"/>
          <w:szCs w:val="24"/>
        </w:rPr>
      </w:pPr>
    </w:p>
    <w:p w:rsidR="004A4CE4" w:rsidRDefault="004A4CE4" w:rsidP="00BA05A4">
      <w:pPr>
        <w:jc w:val="center"/>
        <w:rPr>
          <w:rFonts w:ascii="Arial" w:hAnsi="Arial" w:cs="Arial"/>
          <w:sz w:val="24"/>
          <w:szCs w:val="24"/>
        </w:rPr>
      </w:pPr>
    </w:p>
    <w:p w:rsidR="004A4CE4" w:rsidRDefault="004A4CE4" w:rsidP="00BA05A4">
      <w:pPr>
        <w:jc w:val="center"/>
        <w:rPr>
          <w:rFonts w:ascii="Arial" w:hAnsi="Arial" w:cs="Arial"/>
          <w:sz w:val="24"/>
          <w:szCs w:val="24"/>
        </w:rPr>
      </w:pPr>
      <w:r w:rsidRPr="004A4CE4">
        <w:rPr>
          <w:rFonts w:ascii="Arial" w:hAnsi="Arial" w:cs="Arial"/>
          <w:sz w:val="24"/>
          <w:szCs w:val="24"/>
        </w:rPr>
        <w:lastRenderedPageBreak/>
        <w:drawing>
          <wp:inline distT="0" distB="0" distL="0" distR="0" wp14:anchorId="77F228F4" wp14:editId="20F64DB9">
            <wp:extent cx="5257800" cy="3811790"/>
            <wp:effectExtent l="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299321" cy="3841892"/>
                    </a:xfrm>
                    <a:prstGeom prst="rect">
                      <a:avLst/>
                    </a:prstGeom>
                  </pic:spPr>
                </pic:pic>
              </a:graphicData>
            </a:graphic>
          </wp:inline>
        </w:drawing>
      </w:r>
    </w:p>
    <w:p w:rsidR="004A4CE4" w:rsidRDefault="004A4CE4" w:rsidP="00BA05A4">
      <w:pPr>
        <w:jc w:val="center"/>
        <w:rPr>
          <w:rFonts w:ascii="Arial" w:hAnsi="Arial" w:cs="Arial"/>
          <w:sz w:val="24"/>
          <w:szCs w:val="24"/>
        </w:rPr>
      </w:pPr>
    </w:p>
    <w:p w:rsidR="00D3350E" w:rsidRPr="00BA05A4" w:rsidRDefault="00001ED8" w:rsidP="00BA05A4">
      <w:pPr>
        <w:pStyle w:val="NormalWeb"/>
        <w:spacing w:before="0" w:beforeAutospacing="0" w:after="0" w:afterAutospacing="0"/>
        <w:jc w:val="center"/>
        <w:rPr>
          <w:rFonts w:ascii="Arial" w:hAnsi="Arial" w:cs="Arial"/>
          <w:i/>
          <w:color w:val="000000"/>
          <w:sz w:val="18"/>
          <w:szCs w:val="18"/>
        </w:rPr>
      </w:pPr>
      <w:r>
        <w:rPr>
          <w:rFonts w:ascii="Arial" w:hAnsi="Arial" w:cs="Arial"/>
          <w:i/>
          <w:color w:val="000000"/>
          <w:sz w:val="18"/>
          <w:szCs w:val="18"/>
        </w:rPr>
        <w:t>Şekil 5</w:t>
      </w:r>
      <w:r w:rsidR="00D3350E" w:rsidRPr="00BA05A4">
        <w:rPr>
          <w:rFonts w:ascii="Arial" w:hAnsi="Arial" w:cs="Arial"/>
          <w:i/>
          <w:color w:val="000000"/>
          <w:sz w:val="18"/>
          <w:szCs w:val="18"/>
        </w:rPr>
        <w:t xml:space="preserve">: </w:t>
      </w:r>
      <w:proofErr w:type="spellStart"/>
      <w:r w:rsidR="00D3350E" w:rsidRPr="00BA05A4">
        <w:rPr>
          <w:rFonts w:ascii="Arial" w:hAnsi="Arial" w:cs="Arial"/>
          <w:i/>
          <w:color w:val="000000"/>
          <w:sz w:val="18"/>
          <w:szCs w:val="18"/>
        </w:rPr>
        <w:t>Ustay'in</w:t>
      </w:r>
      <w:proofErr w:type="spellEnd"/>
      <w:r w:rsidR="00D3350E" w:rsidRPr="00BA05A4">
        <w:rPr>
          <w:rFonts w:ascii="Arial" w:hAnsi="Arial" w:cs="Arial"/>
          <w:i/>
          <w:color w:val="000000"/>
          <w:sz w:val="18"/>
          <w:szCs w:val="18"/>
        </w:rPr>
        <w:t xml:space="preserve"> Çevresel İlişkisi</w:t>
      </w:r>
    </w:p>
    <w:p w:rsidR="00D3350E" w:rsidRPr="002F3F5E" w:rsidRDefault="00D3350E">
      <w:pPr>
        <w:rPr>
          <w:rFonts w:ascii="Arial" w:hAnsi="Arial" w:cs="Arial"/>
          <w:sz w:val="24"/>
          <w:szCs w:val="24"/>
        </w:rPr>
      </w:pPr>
    </w:p>
    <w:p w:rsidR="00BA05A4" w:rsidRDefault="00BA05A4" w:rsidP="00D3350E">
      <w:pPr>
        <w:pStyle w:val="NormalWeb"/>
        <w:spacing w:before="0" w:beforeAutospacing="0" w:after="0" w:afterAutospacing="0"/>
        <w:jc w:val="both"/>
        <w:rPr>
          <w:rFonts w:ascii="Arial" w:hAnsi="Arial" w:cs="Arial"/>
          <w:b/>
          <w:bCs/>
          <w:color w:val="000000"/>
          <w:sz w:val="22"/>
          <w:szCs w:val="22"/>
        </w:rPr>
        <w:sectPr w:rsidR="00BA05A4" w:rsidSect="00BA05A4">
          <w:type w:val="continuous"/>
          <w:pgSz w:w="11906" w:h="16838"/>
          <w:pgMar w:top="1417" w:right="1417" w:bottom="1417" w:left="1417" w:header="708" w:footer="708" w:gutter="0"/>
          <w:cols w:space="708"/>
          <w:docGrid w:linePitch="360"/>
        </w:sectPr>
      </w:pPr>
    </w:p>
    <w:p w:rsidR="00D3350E" w:rsidRPr="00226B1B" w:rsidRDefault="00D3350E" w:rsidP="00226B1B">
      <w:pPr>
        <w:pStyle w:val="NormalWeb"/>
        <w:spacing w:before="0" w:beforeAutospacing="0" w:after="0" w:afterAutospacing="0"/>
        <w:rPr>
          <w:rFonts w:ascii="Arial" w:hAnsi="Arial" w:cs="Arial"/>
          <w:color w:val="000000"/>
          <w:sz w:val="28"/>
          <w:szCs w:val="28"/>
        </w:rPr>
      </w:pPr>
      <w:r w:rsidRPr="00226B1B">
        <w:rPr>
          <w:rFonts w:ascii="Arial" w:hAnsi="Arial" w:cs="Arial"/>
          <w:b/>
          <w:bCs/>
          <w:color w:val="000000"/>
          <w:sz w:val="28"/>
          <w:szCs w:val="28"/>
        </w:rPr>
        <w:lastRenderedPageBreak/>
        <w:t>Mobil Tablet Uygulaması</w:t>
      </w:r>
    </w:p>
    <w:p w:rsidR="00D3350E" w:rsidRPr="00BA05A4" w:rsidRDefault="00D3350E" w:rsidP="00D3350E">
      <w:pPr>
        <w:pStyle w:val="NormalWeb"/>
        <w:spacing w:before="0" w:beforeAutospacing="0" w:after="0" w:afterAutospacing="0"/>
        <w:jc w:val="both"/>
        <w:rPr>
          <w:rFonts w:ascii="Arial" w:hAnsi="Arial" w:cs="Arial"/>
          <w:color w:val="000000"/>
          <w:sz w:val="22"/>
          <w:szCs w:val="22"/>
        </w:rPr>
      </w:pPr>
      <w:r w:rsidRPr="00BA05A4">
        <w:rPr>
          <w:rFonts w:ascii="Arial" w:hAnsi="Arial" w:cs="Arial"/>
          <w:color w:val="000000"/>
          <w:sz w:val="22"/>
          <w:szCs w:val="22"/>
        </w:rPr>
        <w:t> </w:t>
      </w:r>
    </w:p>
    <w:p w:rsidR="00D3350E" w:rsidRPr="000A3B7D" w:rsidRDefault="00D3350E" w:rsidP="001F23DF">
      <w:pPr>
        <w:pStyle w:val="NormalWeb"/>
        <w:spacing w:after="0"/>
        <w:jc w:val="both"/>
        <w:rPr>
          <w:rFonts w:ascii="Arial Unicode MS" w:eastAsia="Arial Unicode MS" w:hAnsi="Arial Unicode MS" w:cs="Arial Unicode MS"/>
          <w:color w:val="000000"/>
          <w:sz w:val="22"/>
          <w:szCs w:val="22"/>
        </w:rPr>
      </w:pPr>
      <w:r w:rsidRPr="000A3B7D">
        <w:rPr>
          <w:rFonts w:ascii="Arial Unicode MS" w:eastAsia="Arial Unicode MS" w:hAnsi="Arial Unicode MS" w:cs="Arial Unicode MS"/>
          <w:color w:val="000000"/>
          <w:sz w:val="22"/>
          <w:szCs w:val="22"/>
        </w:rPr>
        <w:t xml:space="preserve">Büyük otellerde, misafirlerin otel dışındaki işlerini planlayan ve takip eden </w:t>
      </w:r>
      <w:proofErr w:type="spellStart"/>
      <w:r w:rsidRPr="000A3B7D">
        <w:rPr>
          <w:rFonts w:ascii="Arial Unicode MS" w:eastAsia="Arial Unicode MS" w:hAnsi="Arial Unicode MS" w:cs="Arial Unicode MS"/>
          <w:color w:val="000000"/>
          <w:sz w:val="22"/>
          <w:szCs w:val="22"/>
        </w:rPr>
        <w:t>konsiyerj</w:t>
      </w:r>
      <w:proofErr w:type="spellEnd"/>
      <w:r w:rsidRPr="000A3B7D">
        <w:rPr>
          <w:rFonts w:ascii="Arial Unicode MS" w:eastAsia="Arial Unicode MS" w:hAnsi="Arial Unicode MS" w:cs="Arial Unicode MS"/>
          <w:color w:val="000000"/>
          <w:sz w:val="22"/>
          <w:szCs w:val="22"/>
        </w:rPr>
        <w:t xml:space="preserve"> adı verilen bölümler bulunmaktadır. Gelişen teknoloji ile birlikte, </w:t>
      </w:r>
      <w:proofErr w:type="spellStart"/>
      <w:r w:rsidRPr="000A3B7D">
        <w:rPr>
          <w:rFonts w:ascii="Arial Unicode MS" w:eastAsia="Arial Unicode MS" w:hAnsi="Arial Unicode MS" w:cs="Arial Unicode MS"/>
          <w:color w:val="000000"/>
          <w:sz w:val="22"/>
          <w:szCs w:val="22"/>
        </w:rPr>
        <w:t>konsiyerj'in</w:t>
      </w:r>
      <w:proofErr w:type="spellEnd"/>
      <w:r w:rsidRPr="000A3B7D">
        <w:rPr>
          <w:rFonts w:ascii="Arial Unicode MS" w:eastAsia="Arial Unicode MS" w:hAnsi="Arial Unicode MS" w:cs="Arial Unicode MS"/>
          <w:color w:val="000000"/>
          <w:sz w:val="22"/>
          <w:szCs w:val="22"/>
        </w:rPr>
        <w:t xml:space="preserve"> yapmış olduğu bütün çalışmalar artık mobil donanımlarla yapılmaktadır. IRIS </w:t>
      </w:r>
      <w:proofErr w:type="spellStart"/>
      <w:r w:rsidRPr="000A3B7D">
        <w:rPr>
          <w:rFonts w:ascii="Arial Unicode MS" w:eastAsia="Arial Unicode MS" w:hAnsi="Arial Unicode MS" w:cs="Arial Unicode MS"/>
          <w:color w:val="000000"/>
          <w:sz w:val="22"/>
          <w:szCs w:val="22"/>
        </w:rPr>
        <w:t>Looby</w:t>
      </w:r>
      <w:proofErr w:type="spellEnd"/>
      <w:r w:rsidRPr="000A3B7D">
        <w:rPr>
          <w:rFonts w:ascii="Arial Unicode MS" w:eastAsia="Arial Unicode MS" w:hAnsi="Arial Unicode MS" w:cs="Arial Unicode MS"/>
          <w:color w:val="000000"/>
          <w:sz w:val="22"/>
          <w:szCs w:val="22"/>
        </w:rPr>
        <w:t xml:space="preserve">, adı verilen sistem bu donanımlardan biridir. Dokunmatik ekran teknolojisine göre çalışmaktadır. </w:t>
      </w:r>
      <w:r w:rsidR="001F23DF">
        <w:rPr>
          <w:rFonts w:ascii="Arial Unicode MS" w:eastAsia="Arial Unicode MS" w:hAnsi="Arial Unicode MS" w:cs="Arial Unicode MS"/>
          <w:color w:val="000000"/>
          <w:sz w:val="22"/>
          <w:szCs w:val="22"/>
        </w:rPr>
        <w:t>“</w:t>
      </w:r>
      <w:r w:rsidR="001F23DF" w:rsidRPr="001F23DF">
        <w:rPr>
          <w:rFonts w:ascii="Arial Unicode MS" w:eastAsia="Arial Unicode MS" w:hAnsi="Arial Unicode MS" w:cs="Arial Unicode MS"/>
          <w:color w:val="000000"/>
          <w:sz w:val="22"/>
          <w:szCs w:val="22"/>
        </w:rPr>
        <w:t>Dokunmatik ekran herhangi bir LCD veya</w:t>
      </w:r>
      <w:r w:rsidR="001F23DF">
        <w:rPr>
          <w:rFonts w:ascii="Arial Unicode MS" w:eastAsia="Arial Unicode MS" w:hAnsi="Arial Unicode MS" w:cs="Arial Unicode MS"/>
          <w:color w:val="000000"/>
          <w:sz w:val="22"/>
          <w:szCs w:val="22"/>
        </w:rPr>
        <w:t xml:space="preserve"> </w:t>
      </w:r>
      <w:r w:rsidR="001F23DF" w:rsidRPr="001F23DF">
        <w:rPr>
          <w:rFonts w:ascii="Arial Unicode MS" w:eastAsia="Arial Unicode MS" w:hAnsi="Arial Unicode MS" w:cs="Arial Unicode MS"/>
          <w:color w:val="000000"/>
          <w:sz w:val="22"/>
          <w:szCs w:val="22"/>
        </w:rPr>
        <w:t xml:space="preserve">CRT ekran üzerine </w:t>
      </w:r>
      <w:r w:rsidR="001F23DF" w:rsidRPr="001F23DF">
        <w:rPr>
          <w:rFonts w:ascii="Arial Unicode MS" w:eastAsia="Arial Unicode MS" w:hAnsi="Arial Unicode MS" w:cs="Arial Unicode MS"/>
          <w:color w:val="000000"/>
          <w:sz w:val="22"/>
          <w:szCs w:val="22"/>
        </w:rPr>
        <w:lastRenderedPageBreak/>
        <w:t>yerleştirilmiş doğrudan</w:t>
      </w:r>
      <w:r w:rsidR="001F23DF">
        <w:rPr>
          <w:rFonts w:ascii="Arial Unicode MS" w:eastAsia="Arial Unicode MS" w:hAnsi="Arial Unicode MS" w:cs="Arial Unicode MS"/>
          <w:color w:val="000000"/>
          <w:sz w:val="22"/>
          <w:szCs w:val="22"/>
        </w:rPr>
        <w:t xml:space="preserve"> </w:t>
      </w:r>
      <w:r w:rsidR="001F23DF" w:rsidRPr="001F23DF">
        <w:rPr>
          <w:rFonts w:ascii="Arial Unicode MS" w:eastAsia="Arial Unicode MS" w:hAnsi="Arial Unicode MS" w:cs="Arial Unicode MS"/>
          <w:color w:val="000000"/>
          <w:sz w:val="22"/>
          <w:szCs w:val="22"/>
        </w:rPr>
        <w:t>ekran üzerinden giriş alabilen teknolojidir. Bu</w:t>
      </w:r>
      <w:r w:rsidR="001F23DF">
        <w:rPr>
          <w:rFonts w:ascii="Arial Unicode MS" w:eastAsia="Arial Unicode MS" w:hAnsi="Arial Unicode MS" w:cs="Arial Unicode MS"/>
          <w:color w:val="000000"/>
          <w:sz w:val="22"/>
          <w:szCs w:val="22"/>
        </w:rPr>
        <w:t xml:space="preserve"> </w:t>
      </w:r>
      <w:r w:rsidR="001F23DF" w:rsidRPr="001F23DF">
        <w:rPr>
          <w:rFonts w:ascii="Arial Unicode MS" w:eastAsia="Arial Unicode MS" w:hAnsi="Arial Unicode MS" w:cs="Arial Unicode MS"/>
          <w:color w:val="000000"/>
          <w:sz w:val="22"/>
          <w:szCs w:val="22"/>
        </w:rPr>
        <w:t>teknoloji dokunmatik ekran kalemi veya</w:t>
      </w:r>
      <w:r w:rsidR="001F23DF">
        <w:rPr>
          <w:rFonts w:ascii="Arial Unicode MS" w:eastAsia="Arial Unicode MS" w:hAnsi="Arial Unicode MS" w:cs="Arial Unicode MS"/>
          <w:color w:val="000000"/>
          <w:sz w:val="22"/>
          <w:szCs w:val="22"/>
        </w:rPr>
        <w:t xml:space="preserve"> </w:t>
      </w:r>
      <w:r w:rsidR="001F23DF" w:rsidRPr="001F23DF">
        <w:rPr>
          <w:rFonts w:ascii="Arial Unicode MS" w:eastAsia="Arial Unicode MS" w:hAnsi="Arial Unicode MS" w:cs="Arial Unicode MS"/>
          <w:color w:val="000000"/>
          <w:sz w:val="22"/>
          <w:szCs w:val="22"/>
        </w:rPr>
        <w:t>ekran yüzeyine dokunmayla kullanılabilir.</w:t>
      </w:r>
      <w:r w:rsidR="001F23DF">
        <w:rPr>
          <w:rFonts w:ascii="Arial Unicode MS" w:eastAsia="Arial Unicode MS" w:hAnsi="Arial Unicode MS" w:cs="Arial Unicode MS"/>
          <w:color w:val="000000"/>
          <w:sz w:val="22"/>
          <w:szCs w:val="22"/>
        </w:rPr>
        <w:t xml:space="preserve"> </w:t>
      </w:r>
      <w:r w:rsidR="001F23DF" w:rsidRPr="001F23DF">
        <w:rPr>
          <w:rFonts w:ascii="Arial Unicode MS" w:eastAsia="Arial Unicode MS" w:hAnsi="Arial Unicode MS" w:cs="Arial Unicode MS"/>
          <w:color w:val="000000"/>
          <w:sz w:val="22"/>
          <w:szCs w:val="22"/>
        </w:rPr>
        <w:t>Dokunmatik ekranlar basınca duyarlıdır;</w:t>
      </w:r>
      <w:r w:rsidR="001F23DF">
        <w:rPr>
          <w:rFonts w:ascii="Arial Unicode MS" w:eastAsia="Arial Unicode MS" w:hAnsi="Arial Unicode MS" w:cs="Arial Unicode MS"/>
          <w:color w:val="000000"/>
          <w:sz w:val="22"/>
          <w:szCs w:val="22"/>
        </w:rPr>
        <w:t xml:space="preserve"> </w:t>
      </w:r>
      <w:r w:rsidR="001F23DF" w:rsidRPr="001F23DF">
        <w:rPr>
          <w:rFonts w:ascii="Arial Unicode MS" w:eastAsia="Arial Unicode MS" w:hAnsi="Arial Unicode MS" w:cs="Arial Unicode MS"/>
          <w:color w:val="000000"/>
          <w:sz w:val="22"/>
          <w:szCs w:val="22"/>
        </w:rPr>
        <w:t>kullanıcı ekrandaki kelimelere ve yazılara</w:t>
      </w:r>
      <w:r w:rsidR="001F23DF">
        <w:rPr>
          <w:rFonts w:ascii="Arial Unicode MS" w:eastAsia="Arial Unicode MS" w:hAnsi="Arial Unicode MS" w:cs="Arial Unicode MS"/>
          <w:color w:val="000000"/>
          <w:sz w:val="22"/>
          <w:szCs w:val="22"/>
        </w:rPr>
        <w:t xml:space="preserve"> </w:t>
      </w:r>
      <w:r w:rsidR="001F23DF" w:rsidRPr="001F23DF">
        <w:rPr>
          <w:rFonts w:ascii="Arial Unicode MS" w:eastAsia="Arial Unicode MS" w:hAnsi="Arial Unicode MS" w:cs="Arial Unicode MS"/>
          <w:color w:val="000000"/>
          <w:sz w:val="22"/>
          <w:szCs w:val="22"/>
        </w:rPr>
        <w:t>dokunarak bilgisayarla etkileşim sağlar</w:t>
      </w:r>
      <w:r w:rsidR="001F23DF">
        <w:rPr>
          <w:rFonts w:ascii="Arial Unicode MS" w:eastAsia="Arial Unicode MS" w:hAnsi="Arial Unicode MS" w:cs="Arial Unicode MS"/>
          <w:color w:val="000000"/>
          <w:sz w:val="22"/>
          <w:szCs w:val="22"/>
        </w:rPr>
        <w:t>”</w:t>
      </w:r>
      <w:r w:rsidR="001F23DF">
        <w:rPr>
          <w:rStyle w:val="DipnotBavurusu"/>
          <w:rFonts w:ascii="Arial Unicode MS" w:eastAsia="Arial Unicode MS" w:hAnsi="Arial Unicode MS" w:cs="Arial Unicode MS"/>
          <w:color w:val="000000"/>
          <w:sz w:val="22"/>
          <w:szCs w:val="22"/>
        </w:rPr>
        <w:footnoteReference w:id="5"/>
      </w:r>
      <w:r w:rsidR="001F23DF">
        <w:rPr>
          <w:rFonts w:ascii="Arial Unicode MS" w:eastAsia="Arial Unicode MS" w:hAnsi="Arial Unicode MS" w:cs="Arial Unicode MS"/>
          <w:color w:val="000000"/>
          <w:sz w:val="22"/>
          <w:szCs w:val="22"/>
        </w:rPr>
        <w:t xml:space="preserve"> </w:t>
      </w:r>
      <w:r w:rsidRPr="000A3B7D">
        <w:rPr>
          <w:rFonts w:ascii="Arial Unicode MS" w:eastAsia="Arial Unicode MS" w:hAnsi="Arial Unicode MS" w:cs="Arial Unicode MS"/>
          <w:color w:val="000000"/>
          <w:sz w:val="22"/>
          <w:szCs w:val="22"/>
        </w:rPr>
        <w:t>Bu donanımlar, otelin stratej</w:t>
      </w:r>
      <w:r w:rsidR="00B31E77" w:rsidRPr="000A3B7D">
        <w:rPr>
          <w:rFonts w:ascii="Arial Unicode MS" w:eastAsia="Arial Unicode MS" w:hAnsi="Arial Unicode MS" w:cs="Arial Unicode MS"/>
          <w:color w:val="000000"/>
          <w:sz w:val="22"/>
          <w:szCs w:val="22"/>
        </w:rPr>
        <w:t>ik noktalarında konumlandırılmaktadır.</w:t>
      </w:r>
      <w:r w:rsidRPr="000A3B7D">
        <w:rPr>
          <w:rFonts w:ascii="Arial Unicode MS" w:eastAsia="Arial Unicode MS" w:hAnsi="Arial Unicode MS" w:cs="Arial Unicode MS"/>
          <w:color w:val="000000"/>
          <w:sz w:val="22"/>
          <w:szCs w:val="22"/>
        </w:rPr>
        <w:t xml:space="preserve"> Bilgilendirme, yüksek erişilebilme, kullanıcı dostu, pratik ve güçlü pazarlama aracı olma gibi özellikleri bulunmaktadır.</w:t>
      </w:r>
    </w:p>
    <w:p w:rsidR="00BA05A4" w:rsidRDefault="00BA05A4" w:rsidP="00362A28">
      <w:pPr>
        <w:spacing w:line="240" w:lineRule="auto"/>
        <w:rPr>
          <w:rFonts w:ascii="Arial" w:hAnsi="Arial" w:cs="Arial"/>
          <w:sz w:val="24"/>
          <w:szCs w:val="24"/>
        </w:rPr>
        <w:sectPr w:rsidR="00BA05A4" w:rsidSect="00BA05A4">
          <w:type w:val="continuous"/>
          <w:pgSz w:w="11906" w:h="16838"/>
          <w:pgMar w:top="1417" w:right="1417" w:bottom="1417" w:left="1417" w:header="708" w:footer="708" w:gutter="0"/>
          <w:cols w:num="2" w:space="708"/>
          <w:docGrid w:linePitch="360"/>
        </w:sectPr>
      </w:pPr>
    </w:p>
    <w:p w:rsidR="00D3350E" w:rsidRPr="002F3F5E" w:rsidRDefault="00D3350E" w:rsidP="00BA05A4">
      <w:pPr>
        <w:jc w:val="center"/>
        <w:rPr>
          <w:rFonts w:ascii="Arial" w:hAnsi="Arial" w:cs="Arial"/>
          <w:sz w:val="24"/>
          <w:szCs w:val="24"/>
        </w:rPr>
      </w:pPr>
      <w:r w:rsidRPr="002F3F5E">
        <w:rPr>
          <w:rFonts w:ascii="Arial" w:hAnsi="Arial" w:cs="Arial"/>
          <w:noProof/>
          <w:sz w:val="24"/>
          <w:szCs w:val="24"/>
          <w:lang w:eastAsia="tr-TR"/>
        </w:rPr>
        <w:lastRenderedPageBreak/>
        <w:drawing>
          <wp:inline distT="0" distB="0" distL="0" distR="0" wp14:anchorId="0A029CDF" wp14:editId="7720B622">
            <wp:extent cx="3438525" cy="1378139"/>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52063" cy="1383565"/>
                    </a:xfrm>
                    <a:prstGeom prst="rect">
                      <a:avLst/>
                    </a:prstGeom>
                  </pic:spPr>
                </pic:pic>
              </a:graphicData>
            </a:graphic>
          </wp:inline>
        </w:drawing>
      </w:r>
    </w:p>
    <w:p w:rsidR="00D3350E" w:rsidRPr="00BA05A4" w:rsidRDefault="00001ED8" w:rsidP="00BA05A4">
      <w:pPr>
        <w:pStyle w:val="NormalWeb"/>
        <w:spacing w:before="0" w:beforeAutospacing="0" w:after="0" w:afterAutospacing="0"/>
        <w:jc w:val="center"/>
        <w:rPr>
          <w:rFonts w:ascii="Arial" w:hAnsi="Arial" w:cs="Arial"/>
          <w:i/>
          <w:color w:val="000000"/>
          <w:sz w:val="18"/>
          <w:szCs w:val="18"/>
        </w:rPr>
      </w:pPr>
      <w:r>
        <w:rPr>
          <w:rFonts w:ascii="Arial" w:hAnsi="Arial" w:cs="Arial"/>
          <w:i/>
          <w:color w:val="000000"/>
          <w:sz w:val="18"/>
          <w:szCs w:val="18"/>
        </w:rPr>
        <w:t>Şekil 6</w:t>
      </w:r>
      <w:r w:rsidR="00D3350E" w:rsidRPr="00BA05A4">
        <w:rPr>
          <w:rFonts w:ascii="Arial" w:hAnsi="Arial" w:cs="Arial"/>
          <w:i/>
          <w:color w:val="000000"/>
          <w:sz w:val="18"/>
          <w:szCs w:val="18"/>
        </w:rPr>
        <w:t xml:space="preserve">: Mobil Tablet Uygulamaları </w:t>
      </w:r>
      <w:proofErr w:type="spellStart"/>
      <w:r w:rsidR="00D3350E" w:rsidRPr="00BA05A4">
        <w:rPr>
          <w:rFonts w:ascii="Arial" w:hAnsi="Arial" w:cs="Arial"/>
          <w:i/>
          <w:color w:val="000000"/>
          <w:sz w:val="18"/>
          <w:szCs w:val="18"/>
        </w:rPr>
        <w:t>IrisLooby</w:t>
      </w:r>
      <w:proofErr w:type="spellEnd"/>
      <w:r w:rsidR="00D3350E" w:rsidRPr="00BA05A4">
        <w:rPr>
          <w:rFonts w:ascii="Arial" w:hAnsi="Arial" w:cs="Arial"/>
          <w:i/>
          <w:color w:val="000000"/>
          <w:sz w:val="18"/>
          <w:szCs w:val="18"/>
        </w:rPr>
        <w:t xml:space="preserve"> Kullanım Alanları</w:t>
      </w:r>
    </w:p>
    <w:p w:rsidR="00D3350E" w:rsidRPr="002F3F5E" w:rsidRDefault="00D3350E" w:rsidP="00D3350E">
      <w:pPr>
        <w:pStyle w:val="NormalWeb"/>
        <w:spacing w:before="0" w:beforeAutospacing="0" w:after="0" w:afterAutospacing="0"/>
        <w:rPr>
          <w:rFonts w:ascii="Arial" w:hAnsi="Arial" w:cs="Arial"/>
          <w:color w:val="000000"/>
        </w:rPr>
      </w:pPr>
    </w:p>
    <w:p w:rsidR="00BA05A4" w:rsidRDefault="00BA05A4" w:rsidP="007C62E2">
      <w:pPr>
        <w:pStyle w:val="NormalWeb"/>
        <w:spacing w:before="0" w:beforeAutospacing="0" w:after="0" w:afterAutospacing="0" w:line="360" w:lineRule="auto"/>
        <w:jc w:val="both"/>
        <w:rPr>
          <w:rFonts w:ascii="Arial" w:hAnsi="Arial" w:cs="Arial"/>
          <w:color w:val="000000"/>
          <w:sz w:val="22"/>
          <w:szCs w:val="22"/>
        </w:rPr>
        <w:sectPr w:rsidR="00BA05A4" w:rsidSect="00BA05A4">
          <w:type w:val="continuous"/>
          <w:pgSz w:w="11906" w:h="16838"/>
          <w:pgMar w:top="1417" w:right="1417" w:bottom="1417" w:left="1417" w:header="708" w:footer="708" w:gutter="0"/>
          <w:cols w:space="708"/>
          <w:docGrid w:linePitch="360"/>
        </w:sectPr>
      </w:pPr>
    </w:p>
    <w:p w:rsidR="00D3350E" w:rsidRPr="000A3B7D" w:rsidRDefault="00D3350E" w:rsidP="00362A28">
      <w:pPr>
        <w:pStyle w:val="NormalWeb"/>
        <w:spacing w:before="0" w:beforeAutospacing="0" w:after="0" w:afterAutospacing="0"/>
        <w:jc w:val="both"/>
        <w:rPr>
          <w:rFonts w:ascii="Arial Unicode MS" w:eastAsia="Arial Unicode MS" w:hAnsi="Arial Unicode MS" w:cs="Arial Unicode MS"/>
          <w:color w:val="000000"/>
          <w:sz w:val="22"/>
          <w:szCs w:val="22"/>
        </w:rPr>
      </w:pPr>
      <w:r w:rsidRPr="000A3B7D">
        <w:rPr>
          <w:rFonts w:ascii="Arial Unicode MS" w:eastAsia="Arial Unicode MS" w:hAnsi="Arial Unicode MS" w:cs="Arial Unicode MS"/>
          <w:color w:val="000000"/>
          <w:sz w:val="22"/>
          <w:szCs w:val="22"/>
        </w:rPr>
        <w:lastRenderedPageBreak/>
        <w:t xml:space="preserve">Bir başka Mobil Tablet uygulaması, Mobil Otel Yönetimidir.  Bu uygulamada, </w:t>
      </w:r>
      <w:proofErr w:type="spellStart"/>
      <w:r w:rsidRPr="000A3B7D">
        <w:rPr>
          <w:rFonts w:ascii="Arial Unicode MS" w:eastAsia="Arial Unicode MS" w:hAnsi="Arial Unicode MS" w:cs="Arial Unicode MS"/>
          <w:color w:val="000000"/>
          <w:sz w:val="22"/>
          <w:szCs w:val="22"/>
        </w:rPr>
        <w:t>MICROS'ta</w:t>
      </w:r>
      <w:proofErr w:type="spellEnd"/>
      <w:r w:rsidRPr="000A3B7D">
        <w:rPr>
          <w:rFonts w:ascii="Arial Unicode MS" w:eastAsia="Arial Unicode MS" w:hAnsi="Arial Unicode MS" w:cs="Arial Unicode MS"/>
          <w:color w:val="000000"/>
          <w:sz w:val="22"/>
          <w:szCs w:val="22"/>
        </w:rPr>
        <w:t xml:space="preserve"> kullanılan teknik </w:t>
      </w:r>
      <w:r w:rsidR="00B31E77" w:rsidRPr="000A3B7D">
        <w:rPr>
          <w:rFonts w:ascii="Arial Unicode MS" w:eastAsia="Arial Unicode MS" w:hAnsi="Arial Unicode MS" w:cs="Arial Unicode MS"/>
          <w:color w:val="000000"/>
          <w:sz w:val="22"/>
          <w:szCs w:val="22"/>
        </w:rPr>
        <w:t>esas alınmıştır</w:t>
      </w:r>
      <w:r w:rsidRPr="000A3B7D">
        <w:rPr>
          <w:rFonts w:ascii="Arial Unicode MS" w:eastAsia="Arial Unicode MS" w:hAnsi="Arial Unicode MS" w:cs="Arial Unicode MS"/>
          <w:color w:val="000000"/>
          <w:sz w:val="22"/>
          <w:szCs w:val="22"/>
        </w:rPr>
        <w:t>.</w:t>
      </w:r>
      <w:r w:rsidR="00B31E77" w:rsidRPr="000A3B7D">
        <w:rPr>
          <w:rFonts w:ascii="Arial Unicode MS" w:eastAsia="Arial Unicode MS" w:hAnsi="Arial Unicode MS" w:cs="Arial Unicode MS"/>
          <w:color w:val="000000"/>
          <w:sz w:val="22"/>
          <w:szCs w:val="22"/>
        </w:rPr>
        <w:t xml:space="preserve"> </w:t>
      </w:r>
      <w:r w:rsidRPr="000A3B7D">
        <w:rPr>
          <w:rFonts w:ascii="Arial Unicode MS" w:eastAsia="Arial Unicode MS" w:hAnsi="Arial Unicode MS" w:cs="Arial Unicode MS"/>
          <w:color w:val="000000"/>
          <w:sz w:val="22"/>
          <w:szCs w:val="22"/>
        </w:rPr>
        <w:t xml:space="preserve">Bu şekilde, ön büroda bulunan </w:t>
      </w:r>
      <w:r w:rsidRPr="000A3B7D">
        <w:rPr>
          <w:rFonts w:ascii="Arial Unicode MS" w:eastAsia="Arial Unicode MS" w:hAnsi="Arial Unicode MS" w:cs="Arial Unicode MS"/>
          <w:color w:val="000000"/>
          <w:sz w:val="22"/>
          <w:szCs w:val="22"/>
        </w:rPr>
        <w:lastRenderedPageBreak/>
        <w:t>terminallere ihtiyaç duyulmadan, otel misafiri hakkındaki bilgiye ulaşılmasına</w:t>
      </w:r>
      <w:r w:rsidR="00B31E77" w:rsidRPr="000A3B7D">
        <w:rPr>
          <w:rFonts w:ascii="Arial Unicode MS" w:eastAsia="Arial Unicode MS" w:hAnsi="Arial Unicode MS" w:cs="Arial Unicode MS"/>
          <w:color w:val="000000"/>
          <w:sz w:val="22"/>
          <w:szCs w:val="22"/>
        </w:rPr>
        <w:t xml:space="preserve"> ve anlık işlemlere</w:t>
      </w:r>
      <w:r w:rsidRPr="000A3B7D">
        <w:rPr>
          <w:rFonts w:ascii="Arial Unicode MS" w:eastAsia="Arial Unicode MS" w:hAnsi="Arial Unicode MS" w:cs="Arial Unicode MS"/>
          <w:color w:val="000000"/>
          <w:sz w:val="22"/>
          <w:szCs w:val="22"/>
        </w:rPr>
        <w:t xml:space="preserve"> olanak tanımaktadır. </w:t>
      </w:r>
    </w:p>
    <w:p w:rsidR="00BA05A4" w:rsidRDefault="00BA05A4" w:rsidP="00D3350E">
      <w:pPr>
        <w:pStyle w:val="NormalWeb"/>
        <w:spacing w:before="0" w:beforeAutospacing="0" w:after="0" w:afterAutospacing="0"/>
        <w:jc w:val="both"/>
        <w:rPr>
          <w:rFonts w:ascii="Arial" w:hAnsi="Arial" w:cs="Arial"/>
          <w:color w:val="000000"/>
        </w:rPr>
        <w:sectPr w:rsidR="00BA05A4" w:rsidSect="00BA05A4">
          <w:type w:val="continuous"/>
          <w:pgSz w:w="11906" w:h="16838"/>
          <w:pgMar w:top="1417" w:right="1417" w:bottom="1417" w:left="1417" w:header="708" w:footer="708" w:gutter="0"/>
          <w:cols w:num="2" w:space="708"/>
          <w:docGrid w:linePitch="360"/>
        </w:sectPr>
      </w:pPr>
    </w:p>
    <w:p w:rsidR="000365DC" w:rsidRDefault="000365DC" w:rsidP="00170476">
      <w:pPr>
        <w:pStyle w:val="NormalWeb"/>
        <w:spacing w:before="0" w:beforeAutospacing="0" w:after="0" w:afterAutospacing="0"/>
        <w:rPr>
          <w:rFonts w:ascii="Arial" w:hAnsi="Arial" w:cs="Arial"/>
          <w:color w:val="000000"/>
          <w:sz w:val="28"/>
          <w:szCs w:val="28"/>
        </w:rPr>
      </w:pPr>
    </w:p>
    <w:p w:rsidR="00CE2F4E" w:rsidRDefault="00CE2F4E" w:rsidP="00362A28">
      <w:pPr>
        <w:pStyle w:val="NormalWeb"/>
        <w:spacing w:before="0" w:beforeAutospacing="0" w:after="0" w:afterAutospacing="0"/>
        <w:rPr>
          <w:rFonts w:ascii="Arial" w:hAnsi="Arial" w:cs="Arial"/>
          <w:b/>
          <w:bCs/>
          <w:color w:val="000000"/>
          <w:sz w:val="28"/>
          <w:szCs w:val="28"/>
        </w:rPr>
      </w:pPr>
    </w:p>
    <w:p w:rsidR="00362A28" w:rsidRPr="00226B1B" w:rsidRDefault="00362A28" w:rsidP="00362A28">
      <w:pPr>
        <w:pStyle w:val="NormalWeb"/>
        <w:spacing w:before="0" w:beforeAutospacing="0" w:after="0" w:afterAutospacing="0"/>
        <w:rPr>
          <w:rFonts w:ascii="Arial" w:hAnsi="Arial" w:cs="Arial"/>
          <w:color w:val="000000"/>
          <w:sz w:val="28"/>
          <w:szCs w:val="28"/>
        </w:rPr>
      </w:pPr>
      <w:r>
        <w:rPr>
          <w:rFonts w:ascii="Arial" w:hAnsi="Arial" w:cs="Arial"/>
          <w:b/>
          <w:bCs/>
          <w:color w:val="000000"/>
          <w:sz w:val="28"/>
          <w:szCs w:val="28"/>
        </w:rPr>
        <w:t>Sonuç</w:t>
      </w:r>
    </w:p>
    <w:p w:rsidR="00362A28" w:rsidRDefault="00362A28" w:rsidP="00170476">
      <w:pPr>
        <w:pStyle w:val="NormalWeb"/>
        <w:spacing w:before="0" w:beforeAutospacing="0" w:after="0" w:afterAutospacing="0"/>
        <w:rPr>
          <w:rFonts w:ascii="Arial" w:hAnsi="Arial" w:cs="Arial"/>
          <w:color w:val="000000"/>
          <w:sz w:val="28"/>
          <w:szCs w:val="28"/>
        </w:rPr>
      </w:pPr>
    </w:p>
    <w:p w:rsidR="00362A28" w:rsidRDefault="001449F6" w:rsidP="00CE2F4E">
      <w:pPr>
        <w:pStyle w:val="NormalWeb"/>
        <w:spacing w:before="0" w:beforeAutospacing="0" w:after="0" w:afterAutospacing="0"/>
        <w:jc w:val="both"/>
        <w:rPr>
          <w:rFonts w:ascii="Arial" w:hAnsi="Arial" w:cs="Arial"/>
          <w:color w:val="000000"/>
          <w:sz w:val="28"/>
          <w:szCs w:val="28"/>
        </w:rPr>
      </w:pPr>
      <w:r>
        <w:rPr>
          <w:rFonts w:ascii="Arial Unicode MS" w:eastAsia="Arial Unicode MS" w:hAnsi="Arial Unicode MS" w:cs="Arial Unicode MS"/>
          <w:color w:val="000000"/>
          <w:sz w:val="22"/>
          <w:szCs w:val="22"/>
        </w:rPr>
        <w:t xml:space="preserve">İşletmeler için insanların hareketleri, alışkanlıkları, bunların takip edilmesi, değerlendirilmesi ve </w:t>
      </w:r>
      <w:r w:rsidR="00CE2F4E">
        <w:rPr>
          <w:rFonts w:ascii="Arial Unicode MS" w:eastAsia="Arial Unicode MS" w:hAnsi="Arial Unicode MS" w:cs="Arial Unicode MS"/>
          <w:color w:val="000000"/>
          <w:sz w:val="22"/>
          <w:szCs w:val="22"/>
        </w:rPr>
        <w:t xml:space="preserve">gelecek için </w:t>
      </w:r>
      <w:r>
        <w:rPr>
          <w:rFonts w:ascii="Arial Unicode MS" w:eastAsia="Arial Unicode MS" w:hAnsi="Arial Unicode MS" w:cs="Arial Unicode MS"/>
          <w:color w:val="000000"/>
          <w:sz w:val="22"/>
          <w:szCs w:val="22"/>
        </w:rPr>
        <w:t xml:space="preserve">bir tahminde bulunulması </w:t>
      </w:r>
      <w:r w:rsidR="00CE2F4E">
        <w:rPr>
          <w:rFonts w:ascii="Arial Unicode MS" w:eastAsia="Arial Unicode MS" w:hAnsi="Arial Unicode MS" w:cs="Arial Unicode MS"/>
          <w:color w:val="000000"/>
          <w:sz w:val="22"/>
          <w:szCs w:val="22"/>
        </w:rPr>
        <w:t>hayati açıdan önem taşımaktadır</w:t>
      </w:r>
      <w:r>
        <w:rPr>
          <w:rFonts w:ascii="Arial Unicode MS" w:eastAsia="Arial Unicode MS" w:hAnsi="Arial Unicode MS" w:cs="Arial Unicode MS"/>
          <w:color w:val="000000"/>
          <w:sz w:val="22"/>
          <w:szCs w:val="22"/>
        </w:rPr>
        <w:t xml:space="preserve">. İşletmeler, pazarlama ve satış yol haritalarını, elde edecekleri bilgiler doğrultusunda gerçekleştirmektedir. Bilginin, toplanması, derlenmesi ve değerlendirilmesi bu yüzden önemlidir. </w:t>
      </w:r>
      <w:r w:rsidR="00CE2F4E">
        <w:rPr>
          <w:rFonts w:ascii="Arial Unicode MS" w:eastAsia="Arial Unicode MS" w:hAnsi="Arial Unicode MS" w:cs="Arial Unicode MS"/>
          <w:color w:val="000000"/>
          <w:sz w:val="22"/>
          <w:szCs w:val="22"/>
        </w:rPr>
        <w:t>Önem taşıyan bu konuya, gelişen bilgi teknolojileri ile işletmeler daha kolay ulaşmaktadır. Ancak her bilgi teknolojisi, her işletme için uygun olmamaktadır. Bu yüzden her işletme, kendi yapısını ve iş hacmini değerlendirmelidir.  Oluşturacakları bir modele göre Bilgi otomasyon sistemine yönlenmelidirler.</w:t>
      </w:r>
    </w:p>
    <w:p w:rsidR="00CE2F4E" w:rsidRPr="00226B1B" w:rsidRDefault="00CE2F4E" w:rsidP="00170476">
      <w:pPr>
        <w:pStyle w:val="NormalWeb"/>
        <w:spacing w:before="0" w:beforeAutospacing="0" w:after="0" w:afterAutospacing="0"/>
        <w:rPr>
          <w:rFonts w:ascii="Arial" w:hAnsi="Arial" w:cs="Arial"/>
          <w:color w:val="000000"/>
          <w:sz w:val="28"/>
          <w:szCs w:val="28"/>
        </w:rPr>
      </w:pPr>
    </w:p>
    <w:sdt>
      <w:sdtPr>
        <w:rPr>
          <w:rFonts w:asciiTheme="minorHAnsi" w:eastAsiaTheme="minorHAnsi" w:hAnsiTheme="minorHAnsi" w:cstheme="minorBidi"/>
          <w:color w:val="auto"/>
          <w:sz w:val="22"/>
          <w:szCs w:val="22"/>
          <w:lang w:eastAsia="en-US"/>
        </w:rPr>
        <w:id w:val="-1256193492"/>
        <w:docPartObj>
          <w:docPartGallery w:val="Bibliographies"/>
          <w:docPartUnique/>
        </w:docPartObj>
      </w:sdtPr>
      <w:sdtEndPr/>
      <w:sdtContent>
        <w:p w:rsidR="000365DC" w:rsidRPr="00362A28" w:rsidRDefault="000365DC">
          <w:pPr>
            <w:pStyle w:val="Balk1"/>
            <w:rPr>
              <w:b/>
              <w:color w:val="auto"/>
            </w:rPr>
          </w:pPr>
          <w:r w:rsidRPr="00362A28">
            <w:rPr>
              <w:b/>
              <w:color w:val="auto"/>
            </w:rPr>
            <w:t>Kaynakça</w:t>
          </w:r>
        </w:p>
        <w:sdt>
          <w:sdtPr>
            <w:id w:val="111145805"/>
            <w:bibliography/>
          </w:sdtPr>
          <w:sdtEndPr/>
          <w:sdtContent>
            <w:p w:rsidR="001F23DF" w:rsidRDefault="000365DC" w:rsidP="001F23DF">
              <w:pPr>
                <w:pStyle w:val="Kaynaka"/>
                <w:rPr>
                  <w:noProof/>
                  <w:sz w:val="24"/>
                  <w:szCs w:val="24"/>
                </w:rPr>
              </w:pPr>
              <w:r>
                <w:fldChar w:fldCharType="begin"/>
              </w:r>
              <w:r>
                <w:instrText>BIBLIOGRAPHY</w:instrText>
              </w:r>
              <w:r>
                <w:fldChar w:fldCharType="separate"/>
              </w:r>
              <w:r w:rsidR="001F23DF">
                <w:rPr>
                  <w:noProof/>
                </w:rPr>
                <w:t xml:space="preserve">1. </w:t>
              </w:r>
              <w:r w:rsidR="001F23DF">
                <w:rPr>
                  <w:b/>
                  <w:bCs/>
                  <w:noProof/>
                </w:rPr>
                <w:t>Bulut, Z.</w:t>
              </w:r>
              <w:r w:rsidR="001F23DF">
                <w:rPr>
                  <w:noProof/>
                </w:rPr>
                <w:t xml:space="preserve"> </w:t>
              </w:r>
              <w:r w:rsidR="001F23DF">
                <w:rPr>
                  <w:i/>
                  <w:iCs/>
                  <w:noProof/>
                </w:rPr>
                <w:t xml:space="preserve">Küresel Rekabet. </w:t>
              </w:r>
              <w:r w:rsidR="001F23DF">
                <w:rPr>
                  <w:noProof/>
                </w:rPr>
                <w:t>basım yeri bilinmiyor : Mevzuat Dergisi, 2004. 1.</w:t>
              </w:r>
            </w:p>
            <w:p w:rsidR="001F23DF" w:rsidRDefault="001F23DF" w:rsidP="001F23DF">
              <w:pPr>
                <w:pStyle w:val="Kaynaka"/>
                <w:rPr>
                  <w:noProof/>
                </w:rPr>
              </w:pPr>
              <w:r>
                <w:rPr>
                  <w:noProof/>
                </w:rPr>
                <w:t xml:space="preserve">2. </w:t>
              </w:r>
              <w:r>
                <w:rPr>
                  <w:b/>
                  <w:bCs/>
                  <w:noProof/>
                </w:rPr>
                <w:t>Kara, E.</w:t>
              </w:r>
              <w:r>
                <w:rPr>
                  <w:noProof/>
                </w:rPr>
                <w:t xml:space="preserve"> </w:t>
              </w:r>
              <w:r>
                <w:rPr>
                  <w:i/>
                  <w:iCs/>
                  <w:noProof/>
                </w:rPr>
                <w:t xml:space="preserve">Turizmde Modern Yönetim Uygulamaları. </w:t>
              </w:r>
              <w:r>
                <w:rPr>
                  <w:noProof/>
                </w:rPr>
                <w:t>basım yeri bilinmiyor : The Journal uf Academlc Social Science, 2014. s. 480. 2.</w:t>
              </w:r>
            </w:p>
            <w:p w:rsidR="001F23DF" w:rsidRDefault="001F23DF" w:rsidP="001F23DF">
              <w:pPr>
                <w:pStyle w:val="Kaynaka"/>
                <w:rPr>
                  <w:noProof/>
                </w:rPr>
              </w:pPr>
              <w:r>
                <w:rPr>
                  <w:noProof/>
                </w:rPr>
                <w:t xml:space="preserve">3. </w:t>
              </w:r>
              <w:r>
                <w:rPr>
                  <w:b/>
                  <w:bCs/>
                  <w:noProof/>
                </w:rPr>
                <w:t>DEMİR, Volkan ve BAHADIR, Oğuzhan.</w:t>
              </w:r>
              <w:r>
                <w:rPr>
                  <w:noProof/>
                </w:rPr>
                <w:t xml:space="preserve"> </w:t>
              </w:r>
              <w:r>
                <w:rPr>
                  <w:i/>
                  <w:iCs/>
                  <w:noProof/>
                </w:rPr>
                <w:t xml:space="preserve">KURUMSAL KAYNAK PLANLAMASI (ERP) SİSTEMLERİNİN MALİYETLERE VE İŞLETME PERFORMANSINA ETKİLERİ. </w:t>
              </w:r>
              <w:r>
                <w:rPr>
                  <w:noProof/>
                </w:rPr>
                <w:t>İstanbul : Muhasebe-Bilim Dünyası Dergisi, 2006. Cilt 8. ISSN:1302-258X.</w:t>
              </w:r>
            </w:p>
            <w:p w:rsidR="001F23DF" w:rsidRDefault="001F23DF" w:rsidP="001F23DF">
              <w:pPr>
                <w:pStyle w:val="Kaynaka"/>
                <w:rPr>
                  <w:noProof/>
                </w:rPr>
              </w:pPr>
              <w:r>
                <w:rPr>
                  <w:noProof/>
                </w:rPr>
                <w:t xml:space="preserve">4. </w:t>
              </w:r>
              <w:r>
                <w:rPr>
                  <w:i/>
                  <w:iCs/>
                  <w:noProof/>
                </w:rPr>
                <w:t xml:space="preserve">Değişen Dünya, Dönüşen Pazarlama: Türkiye Turizm Sektöründen Öncü Bir Mobil Uygulama Örneği. </w:t>
              </w:r>
              <w:r>
                <w:rPr>
                  <w:b/>
                  <w:bCs/>
                  <w:noProof/>
                </w:rPr>
                <w:t>ŞANLIÖZ, H. Kader , DİLEK, S. Emre ve KOÇAK, Nilüfer .</w:t>
              </w:r>
              <w:r>
                <w:rPr>
                  <w:noProof/>
                </w:rPr>
                <w:t xml:space="preserve"> 2, basım yeri bilinmiyor : Anatolia: Turizm Araştırmaları Dergis, 2013, Cilt 24. ISSN: 1300-4220.</w:t>
              </w:r>
            </w:p>
            <w:p w:rsidR="001F23DF" w:rsidRDefault="001F23DF" w:rsidP="001F23DF">
              <w:pPr>
                <w:pStyle w:val="Kaynaka"/>
                <w:rPr>
                  <w:noProof/>
                </w:rPr>
              </w:pPr>
              <w:r>
                <w:rPr>
                  <w:noProof/>
                </w:rPr>
                <w:t xml:space="preserve">5. </w:t>
              </w:r>
              <w:r>
                <w:rPr>
                  <w:i/>
                  <w:iCs/>
                  <w:noProof/>
                </w:rPr>
                <w:t xml:space="preserve">Dokunmatik Ekran. </w:t>
              </w:r>
              <w:r>
                <w:rPr>
                  <w:b/>
                  <w:bCs/>
                  <w:noProof/>
                </w:rPr>
                <w:t>ÇAKIR, Abdülkadir , AKBULUT, Fevzi Tuncay ve ALTINTAŞ, Volkan.</w:t>
              </w:r>
              <w:r>
                <w:rPr>
                  <w:noProof/>
                </w:rPr>
                <w:t xml:space="preserve"> basım yeri bilinmiyor : Akademik Bilişim, 2012.</w:t>
              </w:r>
            </w:p>
            <w:p w:rsidR="00BA05A4" w:rsidRPr="004A4CE4" w:rsidRDefault="000365DC" w:rsidP="004A4CE4">
              <w:r>
                <w:rPr>
                  <w:b/>
                  <w:bCs/>
                </w:rPr>
                <w:fldChar w:fldCharType="end"/>
              </w:r>
            </w:p>
            <w:bookmarkStart w:id="0" w:name="_GoBack" w:displacedByCustomXml="next"/>
            <w:bookmarkEnd w:id="0" w:displacedByCustomXml="next"/>
          </w:sdtContent>
        </w:sdt>
      </w:sdtContent>
    </w:sdt>
    <w:sectPr w:rsidR="00BA05A4" w:rsidRPr="004A4CE4" w:rsidSect="00BA05A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111" w:rsidRDefault="00AA0111" w:rsidP="0056757F">
      <w:pPr>
        <w:spacing w:after="0" w:line="240" w:lineRule="auto"/>
      </w:pPr>
      <w:r>
        <w:separator/>
      </w:r>
    </w:p>
  </w:endnote>
  <w:endnote w:type="continuationSeparator" w:id="0">
    <w:p w:rsidR="00AA0111" w:rsidRDefault="00AA0111" w:rsidP="0056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111" w:rsidRDefault="00AA0111" w:rsidP="0056757F">
      <w:pPr>
        <w:spacing w:after="0" w:line="240" w:lineRule="auto"/>
      </w:pPr>
      <w:r>
        <w:separator/>
      </w:r>
    </w:p>
  </w:footnote>
  <w:footnote w:type="continuationSeparator" w:id="0">
    <w:p w:rsidR="00AA0111" w:rsidRDefault="00AA0111" w:rsidP="0056757F">
      <w:pPr>
        <w:spacing w:after="0" w:line="240" w:lineRule="auto"/>
      </w:pPr>
      <w:r>
        <w:continuationSeparator/>
      </w:r>
    </w:p>
  </w:footnote>
  <w:footnote w:id="1">
    <w:p w:rsidR="0056757F" w:rsidRDefault="0056757F">
      <w:pPr>
        <w:pStyle w:val="DipnotMetni"/>
      </w:pPr>
      <w:r>
        <w:rPr>
          <w:rStyle w:val="DipnotBavurusu"/>
        </w:rPr>
        <w:footnoteRef/>
      </w:r>
      <w:r>
        <w:t xml:space="preserve"> Bulut, </w:t>
      </w:r>
      <w:proofErr w:type="spellStart"/>
      <w:r>
        <w:t>Z</w:t>
      </w:r>
      <w:proofErr w:type="gramStart"/>
      <w:r>
        <w:t>.,</w:t>
      </w:r>
      <w:proofErr w:type="gramEnd"/>
      <w:r>
        <w:t>”Küresel</w:t>
      </w:r>
      <w:proofErr w:type="spellEnd"/>
      <w:r>
        <w:t xml:space="preserve"> </w:t>
      </w:r>
      <w:proofErr w:type="spellStart"/>
      <w:r>
        <w:t>Rekabet”,Mevzuat</w:t>
      </w:r>
      <w:proofErr w:type="spellEnd"/>
      <w:r>
        <w:t xml:space="preserve"> Dergisi (2004)</w:t>
      </w:r>
    </w:p>
  </w:footnote>
  <w:footnote w:id="2">
    <w:p w:rsidR="000A3B7D" w:rsidRDefault="000A3B7D">
      <w:pPr>
        <w:pStyle w:val="DipnotMetni"/>
      </w:pPr>
      <w:r>
        <w:rPr>
          <w:rStyle w:val="DipnotBavurusu"/>
        </w:rPr>
        <w:footnoteRef/>
      </w:r>
      <w:r>
        <w:t xml:space="preserve"> Kara, </w:t>
      </w:r>
      <w:proofErr w:type="spellStart"/>
      <w:r>
        <w:t>E</w:t>
      </w:r>
      <w:proofErr w:type="gramStart"/>
      <w:r>
        <w:t>.,</w:t>
      </w:r>
      <w:proofErr w:type="gramEnd"/>
      <w:r>
        <w:t>”Turizmde</w:t>
      </w:r>
      <w:proofErr w:type="spellEnd"/>
      <w:r>
        <w:t xml:space="preserve"> Modern Yönetim Uygulamaları”, </w:t>
      </w:r>
      <w:proofErr w:type="spellStart"/>
      <w:r w:rsidRPr="000A3B7D">
        <w:t>The</w:t>
      </w:r>
      <w:proofErr w:type="spellEnd"/>
      <w:r w:rsidRPr="000A3B7D">
        <w:t xml:space="preserve"> </w:t>
      </w:r>
      <w:proofErr w:type="spellStart"/>
      <w:r w:rsidRPr="000A3B7D">
        <w:t>Journal</w:t>
      </w:r>
      <w:proofErr w:type="spellEnd"/>
      <w:r w:rsidRPr="000A3B7D">
        <w:t xml:space="preserve"> uf </w:t>
      </w:r>
      <w:proofErr w:type="spellStart"/>
      <w:r w:rsidRPr="000A3B7D">
        <w:t>Academlc</w:t>
      </w:r>
      <w:proofErr w:type="spellEnd"/>
      <w:r w:rsidRPr="000A3B7D">
        <w:t xml:space="preserve"> </w:t>
      </w:r>
      <w:proofErr w:type="spellStart"/>
      <w:r w:rsidRPr="000A3B7D">
        <w:t>Social</w:t>
      </w:r>
      <w:proofErr w:type="spellEnd"/>
      <w:r w:rsidRPr="000A3B7D">
        <w:t xml:space="preserve"> </w:t>
      </w:r>
      <w:proofErr w:type="spellStart"/>
      <w:r w:rsidRPr="000A3B7D">
        <w:t>Science</w:t>
      </w:r>
      <w:proofErr w:type="spellEnd"/>
      <w:r w:rsidR="00617FD4">
        <w:t>, No:2, 480</w:t>
      </w:r>
      <w:r>
        <w:t xml:space="preserve"> (2014)</w:t>
      </w:r>
    </w:p>
  </w:footnote>
  <w:footnote w:id="3">
    <w:p w:rsidR="000365DC" w:rsidRDefault="000365DC">
      <w:pPr>
        <w:pStyle w:val="DipnotMetni"/>
      </w:pPr>
      <w:r>
        <w:rPr>
          <w:rStyle w:val="DipnotBavurusu"/>
        </w:rPr>
        <w:footnoteRef/>
      </w:r>
      <w:r>
        <w:t xml:space="preserve"> </w:t>
      </w:r>
      <w:proofErr w:type="spellStart"/>
      <w:r>
        <w:t>Demir,V</w:t>
      </w:r>
      <w:proofErr w:type="gramStart"/>
      <w:r>
        <w:t>.,</w:t>
      </w:r>
      <w:proofErr w:type="gramEnd"/>
      <w:r w:rsidR="00B7236F">
        <w:t>”Kurumsal</w:t>
      </w:r>
      <w:proofErr w:type="spellEnd"/>
      <w:r w:rsidR="00B7236F">
        <w:t xml:space="preserve"> Kaynak Planlaması (ERP) Sistemlerinin Maliyetlere ve İşletme Performansına Etkileri (2006)</w:t>
      </w:r>
    </w:p>
  </w:footnote>
  <w:footnote w:id="4">
    <w:p w:rsidR="008E1015" w:rsidRDefault="008E1015">
      <w:pPr>
        <w:pStyle w:val="DipnotMetni"/>
      </w:pPr>
      <w:r>
        <w:rPr>
          <w:rStyle w:val="DipnotBavurusu"/>
        </w:rPr>
        <w:footnoteRef/>
      </w:r>
      <w:r>
        <w:t xml:space="preserve"> </w:t>
      </w:r>
      <w:r w:rsidRPr="008E1015">
        <w:t>ŞANLIÖZ</w:t>
      </w:r>
      <w:r>
        <w:t>, H</w:t>
      </w:r>
      <w:proofErr w:type="gramStart"/>
      <w:r>
        <w:t>.,</w:t>
      </w:r>
      <w:proofErr w:type="gramEnd"/>
      <w:r>
        <w:t>”</w:t>
      </w:r>
      <w:r w:rsidRPr="008E1015">
        <w:t xml:space="preserve"> Değişen Dünya, Dönüşen Pazarlama: Türkiye Turizm Sektöründen Öncü Bir Mobil Uygulama Örneği</w:t>
      </w:r>
      <w:r w:rsidR="00933195">
        <w:t>”,</w:t>
      </w:r>
      <w:r w:rsidR="00933195" w:rsidRPr="00933195">
        <w:t xml:space="preserve"> Anatolia: Turizm Araştırmaları Dergisi</w:t>
      </w:r>
      <w:r w:rsidR="00933195">
        <w:t xml:space="preserve"> (2013)</w:t>
      </w:r>
    </w:p>
  </w:footnote>
  <w:footnote w:id="5">
    <w:p w:rsidR="001F23DF" w:rsidRDefault="001F23DF">
      <w:pPr>
        <w:pStyle w:val="DipnotMetni"/>
      </w:pPr>
      <w:r>
        <w:rPr>
          <w:rStyle w:val="DipnotBavurusu"/>
        </w:rPr>
        <w:footnoteRef/>
      </w:r>
      <w:r>
        <w:t xml:space="preserve"> Çakır, A</w:t>
      </w:r>
      <w:proofErr w:type="gramStart"/>
      <w:r>
        <w:t>.,</w:t>
      </w:r>
      <w:proofErr w:type="gramEnd"/>
      <w:r>
        <w:t>”</w:t>
      </w:r>
      <w:r w:rsidRPr="001F23DF">
        <w:t xml:space="preserve"> Dokunmatik Ekran</w:t>
      </w:r>
      <w:r>
        <w:t>”,</w:t>
      </w:r>
      <w:proofErr w:type="spellStart"/>
      <w:r>
        <w:t>Akdemik</w:t>
      </w:r>
      <w:proofErr w:type="spellEnd"/>
      <w:r>
        <w:t xml:space="preserve"> Bilişim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0E"/>
    <w:rsid w:val="00001ED8"/>
    <w:rsid w:val="000365DC"/>
    <w:rsid w:val="000A3B7D"/>
    <w:rsid w:val="001449F6"/>
    <w:rsid w:val="00170476"/>
    <w:rsid w:val="001F23DF"/>
    <w:rsid w:val="00226B1B"/>
    <w:rsid w:val="002E6DC3"/>
    <w:rsid w:val="002F3F5E"/>
    <w:rsid w:val="00362A28"/>
    <w:rsid w:val="003C3A78"/>
    <w:rsid w:val="004A4CE4"/>
    <w:rsid w:val="004A5170"/>
    <w:rsid w:val="005017C7"/>
    <w:rsid w:val="005047C0"/>
    <w:rsid w:val="0056757F"/>
    <w:rsid w:val="00593AD9"/>
    <w:rsid w:val="005B1C81"/>
    <w:rsid w:val="00603550"/>
    <w:rsid w:val="00617FD4"/>
    <w:rsid w:val="007C62E2"/>
    <w:rsid w:val="00885448"/>
    <w:rsid w:val="008E1015"/>
    <w:rsid w:val="00933195"/>
    <w:rsid w:val="009C1B15"/>
    <w:rsid w:val="00A65914"/>
    <w:rsid w:val="00A66596"/>
    <w:rsid w:val="00AA0111"/>
    <w:rsid w:val="00B31E77"/>
    <w:rsid w:val="00B7236F"/>
    <w:rsid w:val="00BA05A4"/>
    <w:rsid w:val="00BE36B1"/>
    <w:rsid w:val="00CE2F4E"/>
    <w:rsid w:val="00D3350E"/>
    <w:rsid w:val="00D51E71"/>
    <w:rsid w:val="00E14BB9"/>
    <w:rsid w:val="00E8236E"/>
    <w:rsid w:val="00E853FF"/>
    <w:rsid w:val="00EB6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AB98C-26EE-41D9-B17D-65D360F7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70476"/>
    <w:pPr>
      <w:keepNext/>
      <w:keepLines/>
      <w:spacing w:before="240" w:after="0"/>
      <w:outlineLvl w:val="0"/>
    </w:pPr>
    <w:rPr>
      <w:rFonts w:asciiTheme="majorHAnsi" w:eastAsiaTheme="majorEastAsia" w:hAnsiTheme="majorHAnsi" w:cstheme="majorBidi"/>
      <w:color w:val="2E74B5" w:themeColor="accent1" w:themeShade="BF"/>
      <w:sz w:val="32"/>
      <w:szCs w:val="32"/>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335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qowt-stl-style1">
    <w:name w:val="qowt-stl-style1"/>
    <w:basedOn w:val="Normal"/>
    <w:rsid w:val="007C62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qowt-stl-fontstyle31">
    <w:name w:val="qowt-stl-fontstyle31"/>
    <w:basedOn w:val="VarsaylanParagrafYazTipi"/>
    <w:rsid w:val="007C62E2"/>
  </w:style>
  <w:style w:type="paragraph" w:customStyle="1" w:styleId="qowt-stl-style4">
    <w:name w:val="qowt-stl-style4"/>
    <w:basedOn w:val="Normal"/>
    <w:rsid w:val="007C62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qowt-stl-fontstyle32">
    <w:name w:val="qowt-stl-fontstyle32"/>
    <w:basedOn w:val="VarsaylanParagrafYazTipi"/>
    <w:rsid w:val="007C62E2"/>
  </w:style>
  <w:style w:type="paragraph" w:styleId="DipnotMetni">
    <w:name w:val="footnote text"/>
    <w:basedOn w:val="Normal"/>
    <w:link w:val="DipnotMetniChar"/>
    <w:uiPriority w:val="99"/>
    <w:semiHidden/>
    <w:unhideWhenUsed/>
    <w:rsid w:val="0056757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757F"/>
    <w:rPr>
      <w:sz w:val="20"/>
      <w:szCs w:val="20"/>
    </w:rPr>
  </w:style>
  <w:style w:type="character" w:styleId="DipnotBavurusu">
    <w:name w:val="footnote reference"/>
    <w:basedOn w:val="VarsaylanParagrafYazTipi"/>
    <w:uiPriority w:val="99"/>
    <w:semiHidden/>
    <w:unhideWhenUsed/>
    <w:rsid w:val="0056757F"/>
    <w:rPr>
      <w:vertAlign w:val="superscript"/>
    </w:rPr>
  </w:style>
  <w:style w:type="character" w:customStyle="1" w:styleId="Balk1Char">
    <w:name w:val="Başlık 1 Char"/>
    <w:basedOn w:val="VarsaylanParagrafYazTipi"/>
    <w:link w:val="Balk1"/>
    <w:uiPriority w:val="9"/>
    <w:rsid w:val="00170476"/>
    <w:rPr>
      <w:rFonts w:asciiTheme="majorHAnsi" w:eastAsiaTheme="majorEastAsia" w:hAnsiTheme="majorHAnsi" w:cstheme="majorBidi"/>
      <w:color w:val="2E74B5" w:themeColor="accent1" w:themeShade="BF"/>
      <w:sz w:val="32"/>
      <w:szCs w:val="32"/>
      <w:lang w:eastAsia="tr-TR"/>
    </w:rPr>
  </w:style>
  <w:style w:type="paragraph" w:styleId="Kaynaka">
    <w:name w:val="Bibliography"/>
    <w:basedOn w:val="Normal"/>
    <w:next w:val="Normal"/>
    <w:uiPriority w:val="37"/>
    <w:unhideWhenUsed/>
    <w:rsid w:val="00170476"/>
  </w:style>
  <w:style w:type="paragraph" w:styleId="SonnotMetni">
    <w:name w:val="endnote text"/>
    <w:basedOn w:val="Normal"/>
    <w:link w:val="SonnotMetniChar"/>
    <w:uiPriority w:val="99"/>
    <w:semiHidden/>
    <w:unhideWhenUsed/>
    <w:rsid w:val="000365D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0365DC"/>
    <w:rPr>
      <w:sz w:val="20"/>
      <w:szCs w:val="20"/>
    </w:rPr>
  </w:style>
  <w:style w:type="character" w:styleId="SonnotBavurusu">
    <w:name w:val="endnote reference"/>
    <w:basedOn w:val="VarsaylanParagrafYazTipi"/>
    <w:uiPriority w:val="99"/>
    <w:semiHidden/>
    <w:unhideWhenUsed/>
    <w:rsid w:val="000365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074">
      <w:bodyDiv w:val="1"/>
      <w:marLeft w:val="0"/>
      <w:marRight w:val="0"/>
      <w:marTop w:val="0"/>
      <w:marBottom w:val="0"/>
      <w:divBdr>
        <w:top w:val="none" w:sz="0" w:space="0" w:color="auto"/>
        <w:left w:val="none" w:sz="0" w:space="0" w:color="auto"/>
        <w:bottom w:val="none" w:sz="0" w:space="0" w:color="auto"/>
        <w:right w:val="none" w:sz="0" w:space="0" w:color="auto"/>
      </w:divBdr>
    </w:div>
    <w:div w:id="70464788">
      <w:bodyDiv w:val="1"/>
      <w:marLeft w:val="0"/>
      <w:marRight w:val="0"/>
      <w:marTop w:val="0"/>
      <w:marBottom w:val="0"/>
      <w:divBdr>
        <w:top w:val="none" w:sz="0" w:space="0" w:color="auto"/>
        <w:left w:val="none" w:sz="0" w:space="0" w:color="auto"/>
        <w:bottom w:val="none" w:sz="0" w:space="0" w:color="auto"/>
        <w:right w:val="none" w:sz="0" w:space="0" w:color="auto"/>
      </w:divBdr>
    </w:div>
    <w:div w:id="186989736">
      <w:bodyDiv w:val="1"/>
      <w:marLeft w:val="0"/>
      <w:marRight w:val="0"/>
      <w:marTop w:val="0"/>
      <w:marBottom w:val="0"/>
      <w:divBdr>
        <w:top w:val="none" w:sz="0" w:space="0" w:color="auto"/>
        <w:left w:val="none" w:sz="0" w:space="0" w:color="auto"/>
        <w:bottom w:val="none" w:sz="0" w:space="0" w:color="auto"/>
        <w:right w:val="none" w:sz="0" w:space="0" w:color="auto"/>
      </w:divBdr>
    </w:div>
    <w:div w:id="254024467">
      <w:bodyDiv w:val="1"/>
      <w:marLeft w:val="0"/>
      <w:marRight w:val="0"/>
      <w:marTop w:val="0"/>
      <w:marBottom w:val="0"/>
      <w:divBdr>
        <w:top w:val="none" w:sz="0" w:space="0" w:color="auto"/>
        <w:left w:val="none" w:sz="0" w:space="0" w:color="auto"/>
        <w:bottom w:val="none" w:sz="0" w:space="0" w:color="auto"/>
        <w:right w:val="none" w:sz="0" w:space="0" w:color="auto"/>
      </w:divBdr>
    </w:div>
    <w:div w:id="273245907">
      <w:bodyDiv w:val="1"/>
      <w:marLeft w:val="0"/>
      <w:marRight w:val="0"/>
      <w:marTop w:val="0"/>
      <w:marBottom w:val="0"/>
      <w:divBdr>
        <w:top w:val="none" w:sz="0" w:space="0" w:color="auto"/>
        <w:left w:val="none" w:sz="0" w:space="0" w:color="auto"/>
        <w:bottom w:val="none" w:sz="0" w:space="0" w:color="auto"/>
        <w:right w:val="none" w:sz="0" w:space="0" w:color="auto"/>
      </w:divBdr>
    </w:div>
    <w:div w:id="319500018">
      <w:bodyDiv w:val="1"/>
      <w:marLeft w:val="0"/>
      <w:marRight w:val="0"/>
      <w:marTop w:val="0"/>
      <w:marBottom w:val="0"/>
      <w:divBdr>
        <w:top w:val="none" w:sz="0" w:space="0" w:color="auto"/>
        <w:left w:val="none" w:sz="0" w:space="0" w:color="auto"/>
        <w:bottom w:val="none" w:sz="0" w:space="0" w:color="auto"/>
        <w:right w:val="none" w:sz="0" w:space="0" w:color="auto"/>
      </w:divBdr>
    </w:div>
    <w:div w:id="340088030">
      <w:bodyDiv w:val="1"/>
      <w:marLeft w:val="0"/>
      <w:marRight w:val="0"/>
      <w:marTop w:val="0"/>
      <w:marBottom w:val="0"/>
      <w:divBdr>
        <w:top w:val="none" w:sz="0" w:space="0" w:color="auto"/>
        <w:left w:val="none" w:sz="0" w:space="0" w:color="auto"/>
        <w:bottom w:val="none" w:sz="0" w:space="0" w:color="auto"/>
        <w:right w:val="none" w:sz="0" w:space="0" w:color="auto"/>
      </w:divBdr>
    </w:div>
    <w:div w:id="401954843">
      <w:bodyDiv w:val="1"/>
      <w:marLeft w:val="0"/>
      <w:marRight w:val="0"/>
      <w:marTop w:val="0"/>
      <w:marBottom w:val="0"/>
      <w:divBdr>
        <w:top w:val="none" w:sz="0" w:space="0" w:color="auto"/>
        <w:left w:val="none" w:sz="0" w:space="0" w:color="auto"/>
        <w:bottom w:val="none" w:sz="0" w:space="0" w:color="auto"/>
        <w:right w:val="none" w:sz="0" w:space="0" w:color="auto"/>
      </w:divBdr>
    </w:div>
    <w:div w:id="416749948">
      <w:bodyDiv w:val="1"/>
      <w:marLeft w:val="0"/>
      <w:marRight w:val="0"/>
      <w:marTop w:val="0"/>
      <w:marBottom w:val="0"/>
      <w:divBdr>
        <w:top w:val="none" w:sz="0" w:space="0" w:color="auto"/>
        <w:left w:val="none" w:sz="0" w:space="0" w:color="auto"/>
        <w:bottom w:val="none" w:sz="0" w:space="0" w:color="auto"/>
        <w:right w:val="none" w:sz="0" w:space="0" w:color="auto"/>
      </w:divBdr>
    </w:div>
    <w:div w:id="428084075">
      <w:bodyDiv w:val="1"/>
      <w:marLeft w:val="0"/>
      <w:marRight w:val="0"/>
      <w:marTop w:val="0"/>
      <w:marBottom w:val="0"/>
      <w:divBdr>
        <w:top w:val="none" w:sz="0" w:space="0" w:color="auto"/>
        <w:left w:val="none" w:sz="0" w:space="0" w:color="auto"/>
        <w:bottom w:val="none" w:sz="0" w:space="0" w:color="auto"/>
        <w:right w:val="none" w:sz="0" w:space="0" w:color="auto"/>
      </w:divBdr>
    </w:div>
    <w:div w:id="492065473">
      <w:bodyDiv w:val="1"/>
      <w:marLeft w:val="0"/>
      <w:marRight w:val="0"/>
      <w:marTop w:val="0"/>
      <w:marBottom w:val="0"/>
      <w:divBdr>
        <w:top w:val="none" w:sz="0" w:space="0" w:color="auto"/>
        <w:left w:val="none" w:sz="0" w:space="0" w:color="auto"/>
        <w:bottom w:val="none" w:sz="0" w:space="0" w:color="auto"/>
        <w:right w:val="none" w:sz="0" w:space="0" w:color="auto"/>
      </w:divBdr>
    </w:div>
    <w:div w:id="525480794">
      <w:bodyDiv w:val="1"/>
      <w:marLeft w:val="0"/>
      <w:marRight w:val="0"/>
      <w:marTop w:val="0"/>
      <w:marBottom w:val="0"/>
      <w:divBdr>
        <w:top w:val="none" w:sz="0" w:space="0" w:color="auto"/>
        <w:left w:val="none" w:sz="0" w:space="0" w:color="auto"/>
        <w:bottom w:val="none" w:sz="0" w:space="0" w:color="auto"/>
        <w:right w:val="none" w:sz="0" w:space="0" w:color="auto"/>
      </w:divBdr>
    </w:div>
    <w:div w:id="662899784">
      <w:bodyDiv w:val="1"/>
      <w:marLeft w:val="0"/>
      <w:marRight w:val="0"/>
      <w:marTop w:val="0"/>
      <w:marBottom w:val="0"/>
      <w:divBdr>
        <w:top w:val="none" w:sz="0" w:space="0" w:color="auto"/>
        <w:left w:val="none" w:sz="0" w:space="0" w:color="auto"/>
        <w:bottom w:val="none" w:sz="0" w:space="0" w:color="auto"/>
        <w:right w:val="none" w:sz="0" w:space="0" w:color="auto"/>
      </w:divBdr>
    </w:div>
    <w:div w:id="780683032">
      <w:bodyDiv w:val="1"/>
      <w:marLeft w:val="0"/>
      <w:marRight w:val="0"/>
      <w:marTop w:val="0"/>
      <w:marBottom w:val="0"/>
      <w:divBdr>
        <w:top w:val="none" w:sz="0" w:space="0" w:color="auto"/>
        <w:left w:val="none" w:sz="0" w:space="0" w:color="auto"/>
        <w:bottom w:val="none" w:sz="0" w:space="0" w:color="auto"/>
        <w:right w:val="none" w:sz="0" w:space="0" w:color="auto"/>
      </w:divBdr>
    </w:div>
    <w:div w:id="787354132">
      <w:bodyDiv w:val="1"/>
      <w:marLeft w:val="0"/>
      <w:marRight w:val="0"/>
      <w:marTop w:val="0"/>
      <w:marBottom w:val="0"/>
      <w:divBdr>
        <w:top w:val="none" w:sz="0" w:space="0" w:color="auto"/>
        <w:left w:val="none" w:sz="0" w:space="0" w:color="auto"/>
        <w:bottom w:val="none" w:sz="0" w:space="0" w:color="auto"/>
        <w:right w:val="none" w:sz="0" w:space="0" w:color="auto"/>
      </w:divBdr>
    </w:div>
    <w:div w:id="810631395">
      <w:bodyDiv w:val="1"/>
      <w:marLeft w:val="0"/>
      <w:marRight w:val="0"/>
      <w:marTop w:val="0"/>
      <w:marBottom w:val="0"/>
      <w:divBdr>
        <w:top w:val="none" w:sz="0" w:space="0" w:color="auto"/>
        <w:left w:val="none" w:sz="0" w:space="0" w:color="auto"/>
        <w:bottom w:val="none" w:sz="0" w:space="0" w:color="auto"/>
        <w:right w:val="none" w:sz="0" w:space="0" w:color="auto"/>
      </w:divBdr>
    </w:div>
    <w:div w:id="825168038">
      <w:bodyDiv w:val="1"/>
      <w:marLeft w:val="0"/>
      <w:marRight w:val="0"/>
      <w:marTop w:val="0"/>
      <w:marBottom w:val="0"/>
      <w:divBdr>
        <w:top w:val="none" w:sz="0" w:space="0" w:color="auto"/>
        <w:left w:val="none" w:sz="0" w:space="0" w:color="auto"/>
        <w:bottom w:val="none" w:sz="0" w:space="0" w:color="auto"/>
        <w:right w:val="none" w:sz="0" w:space="0" w:color="auto"/>
      </w:divBdr>
    </w:div>
    <w:div w:id="850796799">
      <w:bodyDiv w:val="1"/>
      <w:marLeft w:val="0"/>
      <w:marRight w:val="0"/>
      <w:marTop w:val="0"/>
      <w:marBottom w:val="0"/>
      <w:divBdr>
        <w:top w:val="none" w:sz="0" w:space="0" w:color="auto"/>
        <w:left w:val="none" w:sz="0" w:space="0" w:color="auto"/>
        <w:bottom w:val="none" w:sz="0" w:space="0" w:color="auto"/>
        <w:right w:val="none" w:sz="0" w:space="0" w:color="auto"/>
      </w:divBdr>
    </w:div>
    <w:div w:id="909002800">
      <w:bodyDiv w:val="1"/>
      <w:marLeft w:val="0"/>
      <w:marRight w:val="0"/>
      <w:marTop w:val="0"/>
      <w:marBottom w:val="0"/>
      <w:divBdr>
        <w:top w:val="none" w:sz="0" w:space="0" w:color="auto"/>
        <w:left w:val="none" w:sz="0" w:space="0" w:color="auto"/>
        <w:bottom w:val="none" w:sz="0" w:space="0" w:color="auto"/>
        <w:right w:val="none" w:sz="0" w:space="0" w:color="auto"/>
      </w:divBdr>
    </w:div>
    <w:div w:id="909734468">
      <w:bodyDiv w:val="1"/>
      <w:marLeft w:val="0"/>
      <w:marRight w:val="0"/>
      <w:marTop w:val="0"/>
      <w:marBottom w:val="0"/>
      <w:divBdr>
        <w:top w:val="none" w:sz="0" w:space="0" w:color="auto"/>
        <w:left w:val="none" w:sz="0" w:space="0" w:color="auto"/>
        <w:bottom w:val="none" w:sz="0" w:space="0" w:color="auto"/>
        <w:right w:val="none" w:sz="0" w:space="0" w:color="auto"/>
      </w:divBdr>
    </w:div>
    <w:div w:id="940071313">
      <w:bodyDiv w:val="1"/>
      <w:marLeft w:val="0"/>
      <w:marRight w:val="0"/>
      <w:marTop w:val="0"/>
      <w:marBottom w:val="0"/>
      <w:divBdr>
        <w:top w:val="none" w:sz="0" w:space="0" w:color="auto"/>
        <w:left w:val="none" w:sz="0" w:space="0" w:color="auto"/>
        <w:bottom w:val="none" w:sz="0" w:space="0" w:color="auto"/>
        <w:right w:val="none" w:sz="0" w:space="0" w:color="auto"/>
      </w:divBdr>
    </w:div>
    <w:div w:id="940720592">
      <w:bodyDiv w:val="1"/>
      <w:marLeft w:val="0"/>
      <w:marRight w:val="0"/>
      <w:marTop w:val="0"/>
      <w:marBottom w:val="0"/>
      <w:divBdr>
        <w:top w:val="none" w:sz="0" w:space="0" w:color="auto"/>
        <w:left w:val="none" w:sz="0" w:space="0" w:color="auto"/>
        <w:bottom w:val="none" w:sz="0" w:space="0" w:color="auto"/>
        <w:right w:val="none" w:sz="0" w:space="0" w:color="auto"/>
      </w:divBdr>
    </w:div>
    <w:div w:id="967977954">
      <w:bodyDiv w:val="1"/>
      <w:marLeft w:val="0"/>
      <w:marRight w:val="0"/>
      <w:marTop w:val="0"/>
      <w:marBottom w:val="0"/>
      <w:divBdr>
        <w:top w:val="none" w:sz="0" w:space="0" w:color="auto"/>
        <w:left w:val="none" w:sz="0" w:space="0" w:color="auto"/>
        <w:bottom w:val="none" w:sz="0" w:space="0" w:color="auto"/>
        <w:right w:val="none" w:sz="0" w:space="0" w:color="auto"/>
      </w:divBdr>
    </w:div>
    <w:div w:id="980381593">
      <w:bodyDiv w:val="1"/>
      <w:marLeft w:val="0"/>
      <w:marRight w:val="0"/>
      <w:marTop w:val="0"/>
      <w:marBottom w:val="0"/>
      <w:divBdr>
        <w:top w:val="none" w:sz="0" w:space="0" w:color="auto"/>
        <w:left w:val="none" w:sz="0" w:space="0" w:color="auto"/>
        <w:bottom w:val="none" w:sz="0" w:space="0" w:color="auto"/>
        <w:right w:val="none" w:sz="0" w:space="0" w:color="auto"/>
      </w:divBdr>
    </w:div>
    <w:div w:id="1097288561">
      <w:bodyDiv w:val="1"/>
      <w:marLeft w:val="0"/>
      <w:marRight w:val="0"/>
      <w:marTop w:val="0"/>
      <w:marBottom w:val="0"/>
      <w:divBdr>
        <w:top w:val="none" w:sz="0" w:space="0" w:color="auto"/>
        <w:left w:val="none" w:sz="0" w:space="0" w:color="auto"/>
        <w:bottom w:val="none" w:sz="0" w:space="0" w:color="auto"/>
        <w:right w:val="none" w:sz="0" w:space="0" w:color="auto"/>
      </w:divBdr>
    </w:div>
    <w:div w:id="1131901882">
      <w:bodyDiv w:val="1"/>
      <w:marLeft w:val="0"/>
      <w:marRight w:val="0"/>
      <w:marTop w:val="0"/>
      <w:marBottom w:val="0"/>
      <w:divBdr>
        <w:top w:val="none" w:sz="0" w:space="0" w:color="auto"/>
        <w:left w:val="none" w:sz="0" w:space="0" w:color="auto"/>
        <w:bottom w:val="none" w:sz="0" w:space="0" w:color="auto"/>
        <w:right w:val="none" w:sz="0" w:space="0" w:color="auto"/>
      </w:divBdr>
    </w:div>
    <w:div w:id="1176574841">
      <w:bodyDiv w:val="1"/>
      <w:marLeft w:val="0"/>
      <w:marRight w:val="0"/>
      <w:marTop w:val="0"/>
      <w:marBottom w:val="0"/>
      <w:divBdr>
        <w:top w:val="none" w:sz="0" w:space="0" w:color="auto"/>
        <w:left w:val="none" w:sz="0" w:space="0" w:color="auto"/>
        <w:bottom w:val="none" w:sz="0" w:space="0" w:color="auto"/>
        <w:right w:val="none" w:sz="0" w:space="0" w:color="auto"/>
      </w:divBdr>
    </w:div>
    <w:div w:id="1223369586">
      <w:bodyDiv w:val="1"/>
      <w:marLeft w:val="0"/>
      <w:marRight w:val="0"/>
      <w:marTop w:val="0"/>
      <w:marBottom w:val="0"/>
      <w:divBdr>
        <w:top w:val="none" w:sz="0" w:space="0" w:color="auto"/>
        <w:left w:val="none" w:sz="0" w:space="0" w:color="auto"/>
        <w:bottom w:val="none" w:sz="0" w:space="0" w:color="auto"/>
        <w:right w:val="none" w:sz="0" w:space="0" w:color="auto"/>
      </w:divBdr>
    </w:div>
    <w:div w:id="1243950894">
      <w:bodyDiv w:val="1"/>
      <w:marLeft w:val="0"/>
      <w:marRight w:val="0"/>
      <w:marTop w:val="0"/>
      <w:marBottom w:val="0"/>
      <w:divBdr>
        <w:top w:val="none" w:sz="0" w:space="0" w:color="auto"/>
        <w:left w:val="none" w:sz="0" w:space="0" w:color="auto"/>
        <w:bottom w:val="none" w:sz="0" w:space="0" w:color="auto"/>
        <w:right w:val="none" w:sz="0" w:space="0" w:color="auto"/>
      </w:divBdr>
    </w:div>
    <w:div w:id="1310135964">
      <w:bodyDiv w:val="1"/>
      <w:marLeft w:val="0"/>
      <w:marRight w:val="0"/>
      <w:marTop w:val="0"/>
      <w:marBottom w:val="0"/>
      <w:divBdr>
        <w:top w:val="none" w:sz="0" w:space="0" w:color="auto"/>
        <w:left w:val="none" w:sz="0" w:space="0" w:color="auto"/>
        <w:bottom w:val="none" w:sz="0" w:space="0" w:color="auto"/>
        <w:right w:val="none" w:sz="0" w:space="0" w:color="auto"/>
      </w:divBdr>
    </w:div>
    <w:div w:id="1346253232">
      <w:bodyDiv w:val="1"/>
      <w:marLeft w:val="0"/>
      <w:marRight w:val="0"/>
      <w:marTop w:val="0"/>
      <w:marBottom w:val="0"/>
      <w:divBdr>
        <w:top w:val="none" w:sz="0" w:space="0" w:color="auto"/>
        <w:left w:val="none" w:sz="0" w:space="0" w:color="auto"/>
        <w:bottom w:val="none" w:sz="0" w:space="0" w:color="auto"/>
        <w:right w:val="none" w:sz="0" w:space="0" w:color="auto"/>
      </w:divBdr>
    </w:div>
    <w:div w:id="1512985879">
      <w:bodyDiv w:val="1"/>
      <w:marLeft w:val="0"/>
      <w:marRight w:val="0"/>
      <w:marTop w:val="0"/>
      <w:marBottom w:val="0"/>
      <w:divBdr>
        <w:top w:val="none" w:sz="0" w:space="0" w:color="auto"/>
        <w:left w:val="none" w:sz="0" w:space="0" w:color="auto"/>
        <w:bottom w:val="none" w:sz="0" w:space="0" w:color="auto"/>
        <w:right w:val="none" w:sz="0" w:space="0" w:color="auto"/>
      </w:divBdr>
    </w:div>
    <w:div w:id="1517889108">
      <w:bodyDiv w:val="1"/>
      <w:marLeft w:val="0"/>
      <w:marRight w:val="0"/>
      <w:marTop w:val="0"/>
      <w:marBottom w:val="0"/>
      <w:divBdr>
        <w:top w:val="none" w:sz="0" w:space="0" w:color="auto"/>
        <w:left w:val="none" w:sz="0" w:space="0" w:color="auto"/>
        <w:bottom w:val="none" w:sz="0" w:space="0" w:color="auto"/>
        <w:right w:val="none" w:sz="0" w:space="0" w:color="auto"/>
      </w:divBdr>
    </w:div>
    <w:div w:id="1555849681">
      <w:bodyDiv w:val="1"/>
      <w:marLeft w:val="0"/>
      <w:marRight w:val="0"/>
      <w:marTop w:val="0"/>
      <w:marBottom w:val="0"/>
      <w:divBdr>
        <w:top w:val="none" w:sz="0" w:space="0" w:color="auto"/>
        <w:left w:val="none" w:sz="0" w:space="0" w:color="auto"/>
        <w:bottom w:val="none" w:sz="0" w:space="0" w:color="auto"/>
        <w:right w:val="none" w:sz="0" w:space="0" w:color="auto"/>
      </w:divBdr>
    </w:div>
    <w:div w:id="1580096705">
      <w:bodyDiv w:val="1"/>
      <w:marLeft w:val="0"/>
      <w:marRight w:val="0"/>
      <w:marTop w:val="0"/>
      <w:marBottom w:val="0"/>
      <w:divBdr>
        <w:top w:val="none" w:sz="0" w:space="0" w:color="auto"/>
        <w:left w:val="none" w:sz="0" w:space="0" w:color="auto"/>
        <w:bottom w:val="none" w:sz="0" w:space="0" w:color="auto"/>
        <w:right w:val="none" w:sz="0" w:space="0" w:color="auto"/>
      </w:divBdr>
    </w:div>
    <w:div w:id="1586261199">
      <w:bodyDiv w:val="1"/>
      <w:marLeft w:val="0"/>
      <w:marRight w:val="0"/>
      <w:marTop w:val="0"/>
      <w:marBottom w:val="0"/>
      <w:divBdr>
        <w:top w:val="none" w:sz="0" w:space="0" w:color="auto"/>
        <w:left w:val="none" w:sz="0" w:space="0" w:color="auto"/>
        <w:bottom w:val="none" w:sz="0" w:space="0" w:color="auto"/>
        <w:right w:val="none" w:sz="0" w:space="0" w:color="auto"/>
      </w:divBdr>
    </w:div>
    <w:div w:id="1615480961">
      <w:bodyDiv w:val="1"/>
      <w:marLeft w:val="0"/>
      <w:marRight w:val="0"/>
      <w:marTop w:val="0"/>
      <w:marBottom w:val="0"/>
      <w:divBdr>
        <w:top w:val="none" w:sz="0" w:space="0" w:color="auto"/>
        <w:left w:val="none" w:sz="0" w:space="0" w:color="auto"/>
        <w:bottom w:val="none" w:sz="0" w:space="0" w:color="auto"/>
        <w:right w:val="none" w:sz="0" w:space="0" w:color="auto"/>
      </w:divBdr>
    </w:div>
    <w:div w:id="1697733134">
      <w:bodyDiv w:val="1"/>
      <w:marLeft w:val="0"/>
      <w:marRight w:val="0"/>
      <w:marTop w:val="0"/>
      <w:marBottom w:val="0"/>
      <w:divBdr>
        <w:top w:val="none" w:sz="0" w:space="0" w:color="auto"/>
        <w:left w:val="none" w:sz="0" w:space="0" w:color="auto"/>
        <w:bottom w:val="none" w:sz="0" w:space="0" w:color="auto"/>
        <w:right w:val="none" w:sz="0" w:space="0" w:color="auto"/>
      </w:divBdr>
    </w:div>
    <w:div w:id="1704742319">
      <w:bodyDiv w:val="1"/>
      <w:marLeft w:val="0"/>
      <w:marRight w:val="0"/>
      <w:marTop w:val="0"/>
      <w:marBottom w:val="0"/>
      <w:divBdr>
        <w:top w:val="none" w:sz="0" w:space="0" w:color="auto"/>
        <w:left w:val="none" w:sz="0" w:space="0" w:color="auto"/>
        <w:bottom w:val="none" w:sz="0" w:space="0" w:color="auto"/>
        <w:right w:val="none" w:sz="0" w:space="0" w:color="auto"/>
      </w:divBdr>
    </w:div>
    <w:div w:id="1718897598">
      <w:bodyDiv w:val="1"/>
      <w:marLeft w:val="0"/>
      <w:marRight w:val="0"/>
      <w:marTop w:val="0"/>
      <w:marBottom w:val="0"/>
      <w:divBdr>
        <w:top w:val="none" w:sz="0" w:space="0" w:color="auto"/>
        <w:left w:val="none" w:sz="0" w:space="0" w:color="auto"/>
        <w:bottom w:val="none" w:sz="0" w:space="0" w:color="auto"/>
        <w:right w:val="none" w:sz="0" w:space="0" w:color="auto"/>
      </w:divBdr>
    </w:div>
    <w:div w:id="1868711604">
      <w:bodyDiv w:val="1"/>
      <w:marLeft w:val="0"/>
      <w:marRight w:val="0"/>
      <w:marTop w:val="0"/>
      <w:marBottom w:val="0"/>
      <w:divBdr>
        <w:top w:val="none" w:sz="0" w:space="0" w:color="auto"/>
        <w:left w:val="none" w:sz="0" w:space="0" w:color="auto"/>
        <w:bottom w:val="none" w:sz="0" w:space="0" w:color="auto"/>
        <w:right w:val="none" w:sz="0" w:space="0" w:color="auto"/>
      </w:divBdr>
    </w:div>
    <w:div w:id="1901599304">
      <w:bodyDiv w:val="1"/>
      <w:marLeft w:val="0"/>
      <w:marRight w:val="0"/>
      <w:marTop w:val="0"/>
      <w:marBottom w:val="0"/>
      <w:divBdr>
        <w:top w:val="none" w:sz="0" w:space="0" w:color="auto"/>
        <w:left w:val="none" w:sz="0" w:space="0" w:color="auto"/>
        <w:bottom w:val="none" w:sz="0" w:space="0" w:color="auto"/>
        <w:right w:val="none" w:sz="0" w:space="0" w:color="auto"/>
      </w:divBdr>
    </w:div>
    <w:div w:id="2110659413">
      <w:bodyDiv w:val="1"/>
      <w:marLeft w:val="0"/>
      <w:marRight w:val="0"/>
      <w:marTop w:val="0"/>
      <w:marBottom w:val="0"/>
      <w:divBdr>
        <w:top w:val="none" w:sz="0" w:space="0" w:color="auto"/>
        <w:left w:val="none" w:sz="0" w:space="0" w:color="auto"/>
        <w:bottom w:val="none" w:sz="0" w:space="0" w:color="auto"/>
        <w:right w:val="none" w:sz="0" w:space="0" w:color="auto"/>
      </w:divBdr>
    </w:div>
    <w:div w:id="213170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Sayısal Başvuru" Version="1987">
  <b:Source>
    <b:Tag>Bul04</b:Tag>
    <b:SourceType>Book</b:SourceType>
    <b:Guid>{421832E4-AB76-4225-9761-D8F8BCD50B96}</b:Guid>
    <b:Author>
      <b:Author>
        <b:NameList>
          <b:Person>
            <b:Last>Bulut</b:Last>
            <b:First>Z.</b:First>
          </b:Person>
        </b:NameList>
      </b:Author>
    </b:Author>
    <b:Title>Küresel Rekabet</b:Title>
    <b:Year>2004</b:Year>
    <b:Publisher>Mevzuat Dergisi</b:Publisher>
    <b:StandardNumber>1</b:StandardNumber>
    <b:RefOrder>1</b:RefOrder>
  </b:Source>
  <b:Source>
    <b:Tag>Kar14</b:Tag>
    <b:SourceType>Book</b:SourceType>
    <b:Guid>{E7D5BA66-665F-4941-B435-26D941AB1EA8}</b:Guid>
    <b:Author>
      <b:Author>
        <b:NameList>
          <b:Person>
            <b:Last>Kara</b:Last>
            <b:First>E.</b:First>
          </b:Person>
        </b:NameList>
      </b:Author>
    </b:Author>
    <b:Title>Turizmde Modern Yönetim Uygulamaları</b:Title>
    <b:Year>2014</b:Year>
    <b:Publisher>The Journal uf Academlc Social Science</b:Publisher>
    <b:NumberVolumes>2</b:NumberVolumes>
    <b:Pages>480</b:Pages>
    <b:StandardNumber>2</b:StandardNumber>
    <b:RefOrder>2</b:RefOrder>
  </b:Source>
  <b:Source>
    <b:Tag>DEM06</b:Tag>
    <b:SourceType>Book</b:SourceType>
    <b:Guid>{E69AD856-0CB4-4556-B4A5-5C3956876BF7}</b:Guid>
    <b:Author>
      <b:Author>
        <b:NameList>
          <b:Person>
            <b:Last>DEMİR</b:Last>
            <b:First>Volkan</b:First>
          </b:Person>
          <b:Person>
            <b:Last>BAHADIR</b:Last>
            <b:First>Oğuzhan</b:First>
          </b:Person>
        </b:NameList>
      </b:Author>
    </b:Author>
    <b:Title>KURUMSAL KAYNAK PLANLAMASI  (ERP) SİSTEMLERİNİN MALİYETLERE VE İŞLETME PERFORMANSINA ETKİLERİ</b:Title>
    <b:Year>2006</b:Year>
    <b:City>İstanbul</b:City>
    <b:Publisher>Muhasebe-Bilim Dünyası Dergisi</b:Publisher>
    <b:Volume>8</b:Volume>
    <b:NumberVolumes>3</b:NumberVolumes>
    <b:StandardNumber>ISSN:1302-258X</b:StandardNumber>
    <b:RefOrder>3</b:RefOrder>
  </b:Source>
  <b:Source>
    <b:Tag>ŞAN13</b:Tag>
    <b:SourceType>JournalArticle</b:SourceType>
    <b:Guid>{3CDE3D36-93DB-46D6-B51C-22DD3182ED03}</b:Guid>
    <b:Title>Değişen Dünya, Dönüşen Pazarlama: Türkiye Turizm Sektöründen Öncü Bir Mobil Uygulama Örneği</b:Title>
    <b:Year>2013</b:Year>
    <b:Publisher>Anatolia: Turizm Araştırmaları Dergis</b:Publisher>
    <b:StandardNumber>ISSN: 1300-4220</b:StandardNumber>
    <b:Author>
      <b:Author>
        <b:NameList>
          <b:Person>
            <b:Last>ŞANLIÖZ</b:Last>
            <b:Middle>Kader </b:Middle>
            <b:First>H.</b:First>
          </b:Person>
          <b:Person>
            <b:Last>DİLEK</b:Last>
            <b:Middle>Emre </b:Middle>
            <b:First>S.</b:First>
          </b:Person>
          <b:Person>
            <b:Last>KOÇAK</b:Last>
            <b:First>Nilüfer </b:First>
          </b:Person>
        </b:NameList>
      </b:Author>
    </b:Author>
    <b:Volume>24</b:Volume>
    <b:Issue>2</b:Issue>
    <b:RefOrder>4</b:RefOrder>
  </b:Source>
  <b:Source>
    <b:Tag>ÇAK12</b:Tag>
    <b:SourceType>ConferenceProceedings</b:SourceType>
    <b:Guid>{7AEF9DF2-6955-4F17-ACFA-CD1839914C5C}</b:Guid>
    <b:Title>Dokunmatik Ekran</b:Title>
    <b:Year>2012</b:Year>
    <b:Publisher>Akademik Bilişim</b:Publisher>
    <b:Author>
      <b:Author>
        <b:NameList>
          <b:Person>
            <b:Last>ÇAKIR</b:Last>
            <b:First>Abdülkadir </b:First>
          </b:Person>
          <b:Person>
            <b:Last>AKBULUT</b:Last>
            <b:Middle>Tuncay </b:Middle>
            <b:First>Fevzi</b:First>
          </b:Person>
          <b:Person>
            <b:Last>ALTINTAŞ</b:Last>
            <b:First>Volkan</b:First>
          </b:Person>
        </b:NameList>
      </b:Author>
    </b:Author>
    <b:URL>http://ab.org.tr/ab12/bildiri/77.pdf</b:URL>
    <b:RefOrder>5</b:RefOrder>
  </b:Source>
</b:Sources>
</file>

<file path=customXml/itemProps1.xml><?xml version="1.0" encoding="utf-8"?>
<ds:datastoreItem xmlns:ds="http://schemas.openxmlformats.org/officeDocument/2006/customXml" ds:itemID="{1AED30CD-83E4-41B9-8B2D-63922DCE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2018</Words>
  <Characters>11505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AKAGÜN</dc:creator>
  <cp:keywords/>
  <dc:description/>
  <cp:lastModifiedBy>TOLGA AKAGÜN</cp:lastModifiedBy>
  <cp:revision>6</cp:revision>
  <dcterms:created xsi:type="dcterms:W3CDTF">2014-12-13T08:22:00Z</dcterms:created>
  <dcterms:modified xsi:type="dcterms:W3CDTF">2015-02-08T19:30:00Z</dcterms:modified>
</cp:coreProperties>
</file>